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C2" w:rsidRDefault="00AA4CC2" w:rsidP="00C83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CC2" w:rsidRPr="001447B2" w:rsidRDefault="00686A20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CC2" w:rsidRPr="001447B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5A6CBC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A4CC2" w:rsidRPr="001447B2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47B2">
        <w:rPr>
          <w:rFonts w:ascii="Times New Roman" w:eastAsia="Times New Roman" w:hAnsi="Times New Roman" w:cs="Times New Roman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</w:rPr>
        <w:t>ванский детский сад «Радуга»</w:t>
      </w:r>
    </w:p>
    <w:p w:rsidR="00AA4CC2" w:rsidRDefault="003F4CFC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64F823" wp14:editId="71902DB4">
            <wp:simplePos x="0" y="0"/>
            <wp:positionH relativeFrom="margin">
              <wp:posOffset>4000500</wp:posOffset>
            </wp:positionH>
            <wp:positionV relativeFrom="margin">
              <wp:posOffset>800735</wp:posOffset>
            </wp:positionV>
            <wp:extent cx="1592580" cy="1445895"/>
            <wp:effectExtent l="0" t="0" r="7620" b="1905"/>
            <wp:wrapSquare wrapText="bothSides"/>
            <wp:docPr id="1" name="Рисунок 1" descr="https://mbdouradyga.68edu.ru/wp-content/uploads/2020/10/logo-o-left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radyga.68edu.ru/wp-content/uploads/2020/10/logo-o-left-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C2" w:rsidRDefault="00AA4CC2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CC2" w:rsidRDefault="00AA4CC2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25BE6">
        <w:rPr>
          <w:rFonts w:ascii="Times New Roman" w:eastAsia="Times New Roman" w:hAnsi="Times New Roman" w:cs="Times New Roman"/>
          <w:sz w:val="28"/>
          <w:szCs w:val="28"/>
        </w:rPr>
        <w:t xml:space="preserve">Принята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AA4CC2" w:rsidRDefault="003F4CFC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                                                      </w:t>
      </w:r>
      <w:r w:rsidR="00AA4CC2" w:rsidRPr="00D25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C2" w:rsidRPr="00D25BE6" w:rsidRDefault="00AA4CC2" w:rsidP="00AA4CC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25BE6">
        <w:rPr>
          <w:rFonts w:ascii="Times New Roman" w:eastAsia="Times New Roman" w:hAnsi="Times New Roman" w:cs="Times New Roman"/>
          <w:sz w:val="28"/>
          <w:szCs w:val="28"/>
        </w:rPr>
        <w:t>от «__» ____________ 20___ г.</w:t>
      </w:r>
      <w:r w:rsidRPr="00D25BE6">
        <w:rPr>
          <w:rFonts w:ascii="Times New Roman" w:eastAsia="Times New Roman" w:hAnsi="Times New Roman" w:cs="Times New Roman"/>
          <w:sz w:val="28"/>
          <w:szCs w:val="28"/>
        </w:rPr>
        <w:br/>
        <w:t>Протокол № _____________</w:t>
      </w:r>
    </w:p>
    <w:p w:rsidR="00AA4CC2" w:rsidRDefault="00AA4CC2" w:rsidP="00AA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4CC2" w:rsidRDefault="00AA4CC2" w:rsidP="00AA4CC2">
      <w:pPr>
        <w:jc w:val="center"/>
      </w:pPr>
    </w:p>
    <w:p w:rsidR="00AA4CC2" w:rsidRPr="00DA428A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общеобразовательная </w:t>
      </w:r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</w:t>
      </w:r>
      <w:proofErr w:type="gramEnd"/>
      <w:r w:rsidRPr="00DA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4CC2" w:rsidRPr="00DA428A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Художественно-эстетической </w:t>
      </w:r>
      <w:r w:rsidRPr="00DA428A">
        <w:rPr>
          <w:rFonts w:ascii="Times New Roman" w:eastAsia="Times New Roman" w:hAnsi="Times New Roman" w:cs="Times New Roman"/>
          <w:sz w:val="32"/>
          <w:szCs w:val="32"/>
        </w:rPr>
        <w:t>направленности</w:t>
      </w:r>
    </w:p>
    <w:p w:rsidR="00AA4CC2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«Азбука Искусства»</w:t>
      </w:r>
    </w:p>
    <w:p w:rsidR="00AA4CC2" w:rsidRPr="00E62E16" w:rsidRDefault="00AA4CC2" w:rsidP="00AA4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6"/>
        </w:rPr>
      </w:pPr>
      <w:r w:rsidRPr="00E62E16">
        <w:rPr>
          <w:rFonts w:ascii="Times New Roman" w:eastAsia="Times New Roman" w:hAnsi="Times New Roman" w:cs="Times New Roman"/>
          <w:i/>
          <w:sz w:val="32"/>
          <w:szCs w:val="36"/>
        </w:rPr>
        <w:t>(</w:t>
      </w:r>
      <w:r>
        <w:rPr>
          <w:rFonts w:ascii="Times New Roman" w:eastAsia="Times New Roman" w:hAnsi="Times New Roman" w:cs="Times New Roman"/>
          <w:i/>
          <w:sz w:val="32"/>
          <w:szCs w:val="36"/>
        </w:rPr>
        <w:t>базо</w:t>
      </w:r>
      <w:r w:rsidRPr="00E62E16">
        <w:rPr>
          <w:rFonts w:ascii="Times New Roman" w:eastAsia="Times New Roman" w:hAnsi="Times New Roman" w:cs="Times New Roman"/>
          <w:i/>
          <w:sz w:val="32"/>
          <w:szCs w:val="36"/>
        </w:rPr>
        <w:t>вый уровень)</w:t>
      </w:r>
    </w:p>
    <w:p w:rsidR="00AA4CC2" w:rsidRDefault="00AA4CC2" w:rsidP="00AA4CC2"/>
    <w:p w:rsidR="00AA4CC2" w:rsidRDefault="00AA4CC2" w:rsidP="00AA4CC2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5-7 лет</w:t>
      </w:r>
    </w:p>
    <w:p w:rsidR="00AA4CC2" w:rsidRDefault="00AA4CC2" w:rsidP="00AA4CC2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 года</w:t>
      </w:r>
    </w:p>
    <w:p w:rsidR="00AA4CC2" w:rsidRDefault="00AA4CC2" w:rsidP="00AA4CC2">
      <w:pPr>
        <w:jc w:val="center"/>
      </w:pPr>
    </w:p>
    <w:p w:rsidR="00AA4CC2" w:rsidRDefault="00AA4CC2" w:rsidP="00AA4CC2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AA4CC2" w:rsidRDefault="00AA4CC2" w:rsidP="00AA4CC2">
      <w:pPr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Ващёва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Николаевна,</w:t>
      </w:r>
    </w:p>
    <w:p w:rsidR="00AA4CC2" w:rsidRDefault="00AA4CC2" w:rsidP="00AA4C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A4CC2" w:rsidRDefault="00AA4CC2" w:rsidP="00AA4CC2"/>
    <w:p w:rsidR="00AA4CC2" w:rsidRDefault="00AA4CC2" w:rsidP="00AA4CC2">
      <w:pPr>
        <w:jc w:val="center"/>
      </w:pPr>
    </w:p>
    <w:p w:rsidR="00AA4CC2" w:rsidRDefault="00AA4CC2" w:rsidP="00AA4CC2"/>
    <w:p w:rsidR="00AA4CC2" w:rsidRDefault="00AA4CC2" w:rsidP="00AA4CC2"/>
    <w:p w:rsidR="00AA4CC2" w:rsidRDefault="00AA4CC2" w:rsidP="00AA4CC2"/>
    <w:p w:rsidR="00AA4CC2" w:rsidRPr="00DA30A9" w:rsidRDefault="00AA4CC2" w:rsidP="00AA4CC2"/>
    <w:p w:rsidR="00AA4CC2" w:rsidRDefault="005A6CBC" w:rsidP="00AA4C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Колывань, 2021</w:t>
      </w: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62" w:rsidRPr="0054503D" w:rsidRDefault="004C3D62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A20" w:rsidRDefault="00686A20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6AF" w:rsidRPr="003C5E8F" w:rsidRDefault="00D046AF" w:rsidP="005450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5E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1. Комплекс основных характеристик программы</w:t>
      </w:r>
    </w:p>
    <w:p w:rsidR="00D046AF" w:rsidRPr="0054503D" w:rsidRDefault="00D046AF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отличительная черта человека, благодаря которой, он может жить в единстве с природой, создавать, не нанося вреда, преумножать, не разрушая.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A20ADC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</w:t>
      </w:r>
      <w:r w:rsidR="00A20ADC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изображаемому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кружковых занятий дети неограниченны в возможностях выразить в рисунках свои мысли, чувства, переживания, настро</w:t>
      </w:r>
      <w:r w:rsidR="004A198A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ение. 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4A33C9" w:rsidRPr="0054503D" w:rsidRDefault="004A33C9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специфики </w:t>
      </w:r>
      <w:r w:rsidR="004A198A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особенностей детей, развитие творческих способностей не может быть одинаковым у всех детей, поэтому на занятиях дается возможность каждому ребенку активно, самостоятельно проявить себя, испытать радость творческого созидания. Все темы, входящие в программу</w:t>
      </w:r>
      <w:r w:rsidR="005A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C0" w:rsidRPr="0054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художественно-эстетической </w:t>
      </w:r>
      <w:r w:rsidR="006268F7" w:rsidRPr="0054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направленности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изменяются по принципу постепенного усложнения материала.</w:t>
      </w:r>
    </w:p>
    <w:p w:rsidR="004C3D62" w:rsidRPr="0054503D" w:rsidRDefault="006268F7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1.1.1. Актуальность программы</w:t>
      </w:r>
    </w:p>
    <w:p w:rsidR="00140471" w:rsidRPr="0054503D" w:rsidRDefault="00140471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6268F7" w:rsidRPr="0054503D" w:rsidRDefault="00715D92" w:rsidP="00545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для воспитанников ДОУ – проявление творческого потенциала посредством изобразительных возможностей.</w:t>
      </w:r>
    </w:p>
    <w:p w:rsidR="00715D92" w:rsidRPr="0054503D" w:rsidRDefault="00715D92" w:rsidP="00545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для педагога и педагогических работников ДОУ - выявление творческого потенциала ребенка в раннем возрасте, помощь в самоопределении как мастера изображения.</w:t>
      </w:r>
    </w:p>
    <w:p w:rsidR="00715D92" w:rsidRPr="0054503D" w:rsidRDefault="00715D92" w:rsidP="0054503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1.1.2. Отличительные особенности программы</w:t>
      </w:r>
    </w:p>
    <w:p w:rsidR="00FD56EE" w:rsidRPr="0054503D" w:rsidRDefault="00FD56EE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         Программа «Азбука Искусства»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«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АдекАРТ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(школа акварели) М.С. Митрохиной и типовых программ по изобразительному искусству.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Отличительной особенностью данной программы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широкого спектра профессиональных дополнительных материалов по изобразительному искусству. Начиная от оборудования: мольбертов, натюрмортного фонда, предметного подиума, профессиональных красок, кистей и карандашей. Заканчивая 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</w:t>
      </w:r>
      <w:r w:rsidR="009A4D1D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преподавания </w:t>
      </w:r>
      <w:r w:rsidR="001D7FC0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программ для художественных школ: рисунок, живопись, композиция, история искусств, с учетом возрастных особенностей воспитанников ДОУ.</w:t>
      </w:r>
    </w:p>
    <w:p w:rsidR="001D7FC0" w:rsidRPr="0054503D" w:rsidRDefault="001D7FC0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1.1.3. Новизна</w:t>
      </w:r>
    </w:p>
    <w:p w:rsidR="00FD56EE" w:rsidRPr="0054503D" w:rsidRDefault="00BA68C9" w:rsidP="0054503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         Новизна данной программы заключается в том, что она ориентирована </w:t>
      </w:r>
      <w:r w:rsidR="00B56794" w:rsidRPr="0054503D">
        <w:rPr>
          <w:rFonts w:ascii="Times New Roman" w:hAnsi="Times New Roman" w:cs="Times New Roman"/>
          <w:color w:val="000000"/>
          <w:sz w:val="28"/>
          <w:szCs w:val="28"/>
        </w:rPr>
        <w:t>на то, чтобы дать детям</w:t>
      </w:r>
      <w:r w:rsidRPr="005450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базовое систем</w:t>
      </w:r>
      <w:r w:rsidR="00B56794"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атизированное образование по изобразительному искусству</w:t>
      </w:r>
      <w:r w:rsidRPr="005450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 </w:t>
      </w:r>
      <w:r w:rsidRPr="0054503D">
        <w:rPr>
          <w:rFonts w:ascii="Times New Roman" w:hAnsi="Times New Roman" w:cs="Times New Roman"/>
          <w:color w:val="000000"/>
          <w:sz w:val="28"/>
          <w:szCs w:val="28"/>
        </w:rPr>
        <w:t>основанное на преимущественном изучении таких видов изобразительного искусства, как живопись, графика, декоративно-прикладное искусство.</w:t>
      </w:r>
      <w:r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B56794" w:rsidRPr="0054503D" w:rsidRDefault="00B56794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1.1.4. Адресат программы</w:t>
      </w:r>
    </w:p>
    <w:p w:rsidR="00B56794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данн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программы 5-7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и подготовительная группы)</w:t>
      </w:r>
      <w:r w:rsidR="00504B93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этого возраста способны на высоком уровне усваивать разнообразную информацию о видах изобразительного искусства</w:t>
      </w: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 самостоятельно или с помощью педагога придумывать образы, сюжеты своих творческих работ.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1.1.5. Объем и срок освоения программы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программы: 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612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A1796B" w:rsidRPr="0054503D" w:rsidRDefault="00A1796B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Срок освоения программы:</w:t>
      </w:r>
      <w:r w:rsidR="00145F1B" w:rsidRPr="0054503D">
        <w:rPr>
          <w:rFonts w:ascii="Times New Roman" w:eastAsia="Times New Roman" w:hAnsi="Times New Roman" w:cs="Times New Roman"/>
          <w:sz w:val="28"/>
          <w:szCs w:val="28"/>
        </w:rPr>
        <w:t xml:space="preserve"> 2 года</w:t>
      </w:r>
    </w:p>
    <w:p w:rsidR="001F235C" w:rsidRPr="0054503D" w:rsidRDefault="001F235C" w:rsidP="0054503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1.1.6. Форма обучения</w:t>
      </w:r>
    </w:p>
    <w:p w:rsidR="001F235C" w:rsidRPr="0054503D" w:rsidRDefault="001F235C" w:rsidP="005450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F235C" w:rsidRPr="0054503D" w:rsidRDefault="001F235C" w:rsidP="005450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1.1.7. Уровень программы</w:t>
      </w:r>
    </w:p>
    <w:p w:rsidR="001F235C" w:rsidRPr="0054503D" w:rsidRDefault="001F5A97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503D">
        <w:rPr>
          <w:rFonts w:eastAsiaTheme="minorHAnsi"/>
          <w:sz w:val="28"/>
          <w:szCs w:val="28"/>
          <w:lang w:eastAsia="en-US"/>
        </w:rPr>
        <w:t xml:space="preserve">          Дополнительная общ</w:t>
      </w:r>
      <w:r w:rsidR="005A6CBC">
        <w:rPr>
          <w:rFonts w:eastAsiaTheme="minorHAnsi"/>
          <w:sz w:val="28"/>
          <w:szCs w:val="28"/>
          <w:lang w:eastAsia="en-US"/>
        </w:rPr>
        <w:t>еобразовательная</w:t>
      </w:r>
      <w:r w:rsidRPr="0054503D">
        <w:rPr>
          <w:rFonts w:eastAsiaTheme="minorHAnsi"/>
          <w:sz w:val="28"/>
          <w:szCs w:val="28"/>
          <w:lang w:eastAsia="en-US"/>
        </w:rPr>
        <w:t xml:space="preserve"> «Азбука Искусства» является программой базового уровня.</w:t>
      </w:r>
    </w:p>
    <w:p w:rsidR="001F5A97" w:rsidRPr="0054503D" w:rsidRDefault="001F5A97" w:rsidP="003C5E8F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rFonts w:eastAsiaTheme="minorHAnsi"/>
          <w:b/>
          <w:sz w:val="28"/>
          <w:szCs w:val="28"/>
          <w:lang w:eastAsia="en-US"/>
        </w:rPr>
        <w:t>1.1.8. Особенности организации образовательного процесса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b/>
          <w:bCs/>
          <w:color w:val="000000"/>
          <w:sz w:val="28"/>
          <w:szCs w:val="28"/>
        </w:rPr>
        <w:t>Формы организации занятий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-информационное ознакомление – беседа, рассказ, диалог.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-художественное восприятие – рассматривание, демонстрация, экскурсия;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-изобразительная деятельность – индивидуальная, групповая, коллективная.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lastRenderedPageBreak/>
        <w:t>-художественная коммуникация – обсуждение, высказывание, слушание музыки, чтение литературных произведений</w:t>
      </w:r>
    </w:p>
    <w:p w:rsidR="005B027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 xml:space="preserve"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1F235C" w:rsidRPr="0054503D" w:rsidRDefault="001F235C" w:rsidP="0054503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4503D">
        <w:rPr>
          <w:color w:val="000000"/>
          <w:sz w:val="28"/>
          <w:szCs w:val="28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игры, конкурсы, выставки, а также групповые, комбинированные, чисто практические занятия.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5B027C" w:rsidRPr="0054503D" w:rsidRDefault="005B027C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1.1.9. Режим занятий</w:t>
      </w:r>
    </w:p>
    <w:p w:rsidR="005B027C" w:rsidRPr="0054503D" w:rsidRDefault="005B027C" w:rsidP="005450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Занятия проводятся для старшей группы 3 раза в неделю по 1ч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+  </w:t>
      </w:r>
    </w:p>
    <w:p w:rsidR="005B027C" w:rsidRPr="0054503D" w:rsidRDefault="008724AC" w:rsidP="005450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1,5ч.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,5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 год). </w:t>
      </w:r>
      <w:r w:rsidR="00F960C2" w:rsidRPr="0054503D">
        <w:rPr>
          <w:rFonts w:ascii="Times New Roman" w:eastAsia="Times New Roman" w:hAnsi="Times New Roman" w:cs="Times New Roman"/>
          <w:sz w:val="28"/>
          <w:szCs w:val="28"/>
        </w:rPr>
        <w:t>Для подготовительной группы 3 раза в неделю по 1 ч.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+ 1,5ч.(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инд.работа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>) (4,5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ч. в неделю, 153ч. в год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proofErr w:type="gramEnd"/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 одного академического часа –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 xml:space="preserve"> 25мин (старшая гр.) и 30 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6454B4" w:rsidRPr="0054503D">
        <w:rPr>
          <w:rFonts w:ascii="Times New Roman" w:eastAsia="Times New Roman" w:hAnsi="Times New Roman" w:cs="Times New Roman"/>
          <w:sz w:val="28"/>
          <w:szCs w:val="28"/>
        </w:rPr>
        <w:t xml:space="preserve"> (подготовительная гр.)</w:t>
      </w:r>
      <w:r w:rsidR="005B027C" w:rsidRPr="0054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027C" w:rsidRPr="0054503D" w:rsidRDefault="005B027C" w:rsidP="0054503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BF7D70" w:rsidRPr="0054503D" w:rsidRDefault="005B027C" w:rsidP="005450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54503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BF7D70" w:rsidRPr="0054503D">
        <w:rPr>
          <w:rFonts w:ascii="Times New Roman" w:hAnsi="Times New Roman" w:cs="Times New Roman"/>
          <w:sz w:val="28"/>
          <w:szCs w:val="28"/>
        </w:rPr>
        <w:t xml:space="preserve">  создание</w:t>
      </w:r>
      <w:proofErr w:type="gramEnd"/>
      <w:r w:rsidR="00BF7D70" w:rsidRPr="0054503D">
        <w:rPr>
          <w:rFonts w:ascii="Times New Roman" w:hAnsi="Times New Roman" w:cs="Times New Roman"/>
          <w:sz w:val="28"/>
          <w:szCs w:val="28"/>
        </w:rPr>
        <w:t xml:space="preserve"> условий для формирования творческой личности, развития в ребенке природных задатков, творческого потенциала, способностей, позволяющих </w:t>
      </w:r>
      <w:proofErr w:type="spellStart"/>
      <w:r w:rsidR="00BF7D70" w:rsidRPr="0054503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BF7D70" w:rsidRPr="0054503D">
        <w:rPr>
          <w:rFonts w:ascii="Times New Roman" w:hAnsi="Times New Roman" w:cs="Times New Roman"/>
          <w:sz w:val="28"/>
          <w:szCs w:val="28"/>
        </w:rPr>
        <w:t xml:space="preserve"> в различных видах и формах художественно-творческой деятельности.</w:t>
      </w:r>
    </w:p>
    <w:p w:rsidR="005B027C" w:rsidRPr="0054503D" w:rsidRDefault="005B027C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4522" w:rsidRPr="0054503D" w:rsidRDefault="0067789D" w:rsidP="0054503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03D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</w:p>
    <w:p w:rsidR="0099504B" w:rsidRPr="0054503D" w:rsidRDefault="00C75839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9504B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возможность передавать в художественно-творческой деятельности     характер, эмоциональное состояние и своё отношение средствами художественного языка;</w:t>
      </w:r>
    </w:p>
    <w:p w:rsidR="0099504B" w:rsidRPr="0054503D" w:rsidRDefault="00C75839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504B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чувство гордости за культуру и искусство Родины, своего народа.</w:t>
      </w:r>
    </w:p>
    <w:p w:rsidR="0099504B" w:rsidRPr="0054503D" w:rsidRDefault="0099504B" w:rsidP="0054503D">
      <w:pPr>
        <w:shd w:val="clear" w:color="auto" w:fill="FFFFFF"/>
        <w:spacing w:before="30" w:after="30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45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C75839" w:rsidRPr="0054503D" w:rsidRDefault="00C75839" w:rsidP="0054503D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умение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и воспринимать проявления художественной культуры в окружающей жизни. </w:t>
      </w:r>
    </w:p>
    <w:p w:rsidR="00C75839" w:rsidRPr="0054503D" w:rsidRDefault="00C75839" w:rsidP="0054503D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Предметные    </w:t>
      </w:r>
    </w:p>
    <w:p w:rsidR="0099504B" w:rsidRPr="0054503D" w:rsidRDefault="00EE0AB2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углубить знания о видах изобразительной деятельности (живопись, графика, скульптура)</w:t>
      </w:r>
    </w:p>
    <w:p w:rsidR="0099504B" w:rsidRPr="0054503D" w:rsidRDefault="00EE0AB2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художественные умения, знания и представления в процессе выполнения художественно-творческих работ.</w:t>
      </w:r>
    </w:p>
    <w:p w:rsidR="00B93C08" w:rsidRPr="0054503D" w:rsidRDefault="0019792E" w:rsidP="0054503D">
      <w:pPr>
        <w:tabs>
          <w:tab w:val="left" w:pos="2130"/>
          <w:tab w:val="center" w:pos="4748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3C08" w:rsidRPr="0054503D"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B93C08" w:rsidRPr="0054503D" w:rsidRDefault="00B93C08" w:rsidP="0054503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1.3.1. Учебный план</w:t>
      </w:r>
    </w:p>
    <w:p w:rsidR="008E6CBF" w:rsidRDefault="008E6CBF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89B" w:rsidRPr="0054503D" w:rsidRDefault="006B489B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1-й год обучения (старшая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534"/>
        <w:gridCol w:w="1519"/>
        <w:gridCol w:w="1558"/>
        <w:gridCol w:w="1586"/>
        <w:gridCol w:w="1618"/>
      </w:tblGrid>
      <w:tr w:rsidR="00B93C08" w:rsidRPr="0054503D" w:rsidTr="00502959">
        <w:tc>
          <w:tcPr>
            <w:tcW w:w="675" w:type="dxa"/>
            <w:vMerge w:val="restart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1" w:type="dxa"/>
            <w:vMerge w:val="restart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57" w:type="dxa"/>
            <w:gridSpan w:val="3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  <w:vMerge w:val="restart"/>
          </w:tcPr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B93C08" w:rsidRPr="0054503D" w:rsidRDefault="00B93C08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93C08" w:rsidRPr="0054503D" w:rsidTr="00B93C08">
        <w:tc>
          <w:tcPr>
            <w:tcW w:w="675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9" w:type="dxa"/>
            <w:vMerge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6B489B" w:rsidRPr="0054503D" w:rsidRDefault="006B489B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Введение. Знакомство.</w:t>
            </w:r>
          </w:p>
          <w:p w:rsidR="00B93C08" w:rsidRPr="0054503D" w:rsidRDefault="006B489B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Инструктаж ТБ 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искусства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tabs>
                <w:tab w:val="left" w:pos="27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воспитанниками. Инструктаж ТБ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B93C08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C08" w:rsidRPr="0054503D" w:rsidTr="00B93C08">
        <w:tc>
          <w:tcPr>
            <w:tcW w:w="675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61" w:type="dxa"/>
          </w:tcPr>
          <w:p w:rsidR="00B93C08" w:rsidRPr="0054503D" w:rsidRDefault="00A60FDE" w:rsidP="0054503D">
            <w:pPr>
              <w:tabs>
                <w:tab w:val="left" w:pos="27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Основы рисунка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93C08" w:rsidRPr="0054503D" w:rsidRDefault="00B93C08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Предметы. Форма  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Линия. Штрих  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61" w:type="dxa"/>
          </w:tcPr>
          <w:p w:rsidR="008255CA" w:rsidRPr="0054503D" w:rsidRDefault="00A60FD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. Светотень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живописи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инструменты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561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постановки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9E34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48F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61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61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Пропорции 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61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домик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животных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«Жар-птица»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 к сказке «Теремок»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68548F" w:rsidRPr="0054503D" w:rsidRDefault="0068548F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70B7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Узоры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Тарелка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561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Ваза 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55CA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8548F" w:rsidRPr="0054503D" w:rsidTr="00B93C08">
        <w:tc>
          <w:tcPr>
            <w:tcW w:w="675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561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Панно 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8548F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68548F" w:rsidRPr="0054503D" w:rsidRDefault="00F870B7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255CA" w:rsidRPr="0054503D" w:rsidTr="00B93C08">
        <w:tc>
          <w:tcPr>
            <w:tcW w:w="675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9" w:type="dxa"/>
          </w:tcPr>
          <w:p w:rsidR="008255CA" w:rsidRPr="0054503D" w:rsidRDefault="00CD20E6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619" w:type="dxa"/>
          </w:tcPr>
          <w:p w:rsidR="008255CA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9" w:type="dxa"/>
          </w:tcPr>
          <w:p w:rsidR="008255CA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19" w:type="dxa"/>
          </w:tcPr>
          <w:p w:rsidR="008255CA" w:rsidRPr="0054503D" w:rsidRDefault="008255CA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CBF" w:rsidRDefault="008E6CBF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E90" w:rsidRPr="0054503D" w:rsidRDefault="005C0E90" w:rsidP="005450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2-й год обучения (подготовительная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534"/>
        <w:gridCol w:w="1519"/>
        <w:gridCol w:w="1558"/>
        <w:gridCol w:w="1586"/>
        <w:gridCol w:w="1618"/>
      </w:tblGrid>
      <w:tr w:rsidR="005C0E90" w:rsidRPr="0054503D" w:rsidTr="00502959">
        <w:tc>
          <w:tcPr>
            <w:tcW w:w="675" w:type="dxa"/>
            <w:vMerge w:val="restart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1" w:type="dxa"/>
            <w:vMerge w:val="restart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57" w:type="dxa"/>
            <w:gridSpan w:val="3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  <w:vMerge w:val="restart"/>
          </w:tcPr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C0E90" w:rsidRPr="0054503D" w:rsidRDefault="005C0E90" w:rsidP="0054503D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C0E90" w:rsidRPr="0054503D" w:rsidTr="00502959">
        <w:tc>
          <w:tcPr>
            <w:tcW w:w="675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9" w:type="dxa"/>
            <w:vMerge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Инструктаж ТБ 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61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Я и искусство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E90" w:rsidRPr="0054503D" w:rsidTr="00502959">
        <w:tc>
          <w:tcPr>
            <w:tcW w:w="675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61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Инструктаж.ТБ</w:t>
            </w:r>
            <w:proofErr w:type="spellEnd"/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C0E90" w:rsidRPr="0054503D" w:rsidRDefault="005C0E9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5C0E90" w:rsidRPr="0054503D" w:rsidRDefault="0076282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рисунка. Повторение 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62" w:rsidRPr="0054503D" w:rsidTr="00502959">
        <w:tc>
          <w:tcPr>
            <w:tcW w:w="675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1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тела. Конус. Шар. Куб.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4C3D62" w:rsidRPr="0054503D" w:rsidRDefault="004C3D62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натуры. Светотень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живописи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материал, инструменты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с натуры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по представлению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61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Абстракция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50" w:rsidRPr="0054503D" w:rsidTr="00502959">
        <w:tc>
          <w:tcPr>
            <w:tcW w:w="675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1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D6D50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0D6D50" w:rsidRPr="0054503D" w:rsidRDefault="000D6D50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1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роспись</w:t>
            </w:r>
          </w:p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561" w:type="dxa"/>
          </w:tcPr>
          <w:p w:rsidR="00502959" w:rsidRPr="0054503D" w:rsidRDefault="00502959" w:rsidP="0054503D">
            <w:pPr>
              <w:tabs>
                <w:tab w:val="left" w:pos="30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502959" w:rsidRPr="0054503D" w:rsidRDefault="007D4DEE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02959" w:rsidRPr="0054503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502959" w:rsidRPr="0054503D" w:rsidTr="00502959">
        <w:tc>
          <w:tcPr>
            <w:tcW w:w="675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02959" w:rsidRPr="0054503D" w:rsidRDefault="00502959" w:rsidP="0054503D">
            <w:pPr>
              <w:tabs>
                <w:tab w:val="left" w:pos="300"/>
                <w:tab w:val="left" w:pos="39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Итого 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19" w:type="dxa"/>
          </w:tcPr>
          <w:p w:rsidR="00502959" w:rsidRPr="0054503D" w:rsidRDefault="00502959" w:rsidP="0054503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6FE9" w:rsidRPr="0054503D" w:rsidRDefault="007D4DE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4DEE" w:rsidRPr="0054503D" w:rsidRDefault="007D4DE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1.3.2. Содержание учебного плана</w:t>
      </w:r>
    </w:p>
    <w:p w:rsidR="0019792E" w:rsidRPr="0054503D" w:rsidRDefault="0019792E" w:rsidP="0054503D">
      <w:pPr>
        <w:pStyle w:val="a3"/>
        <w:tabs>
          <w:tab w:val="left" w:pos="2430"/>
          <w:tab w:val="center" w:pos="496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1-й год обучения (старшая группа)</w:t>
      </w:r>
    </w:p>
    <w:p w:rsidR="007D4DEE" w:rsidRPr="0054503D" w:rsidRDefault="007D4DEE" w:rsidP="005450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Введение. Целеполагание.</w:t>
      </w:r>
    </w:p>
    <w:p w:rsidR="00D73CF0" w:rsidRPr="0054503D" w:rsidRDefault="00D73CF0" w:rsidP="0054503D">
      <w:pPr>
        <w:pStyle w:val="a3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Мир искусства.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 «Что такое «искусство»?» 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любимое лакомство.</w:t>
      </w:r>
    </w:p>
    <w:p w:rsidR="007D4DEE" w:rsidRPr="0054503D" w:rsidRDefault="007D4DEE" w:rsidP="0054503D">
      <w:pPr>
        <w:pStyle w:val="a3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Знакомство с программой. Инструктаж по ТБ.</w:t>
      </w:r>
    </w:p>
    <w:p w:rsidR="007D4DEE" w:rsidRPr="0054503D" w:rsidRDefault="007D4DEE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основными разделами программы «Азбука искусства», графиком работы объединения, правилами поведения. </w:t>
      </w:r>
    </w:p>
    <w:p w:rsidR="007D4DEE" w:rsidRPr="0054503D" w:rsidRDefault="007D4DEE" w:rsidP="0054503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Изучение инструкций ТБ. Игра «Назови себя, назови меня».</w:t>
      </w:r>
    </w:p>
    <w:p w:rsidR="00E6509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2. Рисунок.</w:t>
      </w:r>
    </w:p>
    <w:p w:rsidR="00D73CF0" w:rsidRPr="0054503D" w:rsidRDefault="00D73CF0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 Основы рисунка</w:t>
      </w:r>
    </w:p>
    <w:p w:rsidR="00D73CF0" w:rsidRPr="0054503D" w:rsidRDefault="00D73CF0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="000867A8" w:rsidRPr="0054503D">
        <w:rPr>
          <w:rFonts w:ascii="Times New Roman" w:eastAsia="Times New Roman" w:hAnsi="Times New Roman" w:cs="Times New Roman"/>
          <w:sz w:val="28"/>
          <w:szCs w:val="28"/>
        </w:rPr>
        <w:t>Всё о графике: правила, приемы, графические техники, материалы, инструменты, необходимые для работы. Знакомство с произведениями художников.</w:t>
      </w:r>
    </w:p>
    <w:p w:rsidR="0099504B" w:rsidRPr="0054503D" w:rsidRDefault="00D73CF0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0867A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Игра «Угадай, где графика?» 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Художественный материал, инструмент.</w:t>
      </w:r>
    </w:p>
    <w:p w:rsidR="000867A8" w:rsidRPr="0054503D" w:rsidRDefault="000867A8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Знакомство с художественными материалами по рисунку: карандаш простой, уголь, соус, сангина.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рисуем деревья: 1) дерево без листьев карандашом; 2) дерево с листьями углем.</w:t>
      </w:r>
    </w:p>
    <w:p w:rsidR="0054121F" w:rsidRPr="0054503D" w:rsidRDefault="00BF36AC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Предметы ,форма</w:t>
      </w:r>
      <w:proofErr w:type="gramEnd"/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C66FE9" w:rsidRPr="0054503D">
        <w:rPr>
          <w:rFonts w:ascii="Times New Roman" w:eastAsia="Times New Roman" w:hAnsi="Times New Roman" w:cs="Times New Roman"/>
          <w:sz w:val="28"/>
          <w:szCs w:val="28"/>
        </w:rPr>
        <w:t>Предметный мир. Геометрическая составляющая предметов.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>Рисуем коробку с открытой крышкой.</w:t>
      </w:r>
    </w:p>
    <w:p w:rsidR="0054121F" w:rsidRPr="0054503D" w:rsidRDefault="000867A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Линия. Штрих.</w:t>
      </w:r>
    </w:p>
    <w:p w:rsidR="0054121F" w:rsidRPr="0054503D" w:rsidRDefault="0054121F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линии и штриха.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с зарисовками</w:t>
      </w:r>
    </w:p>
    <w:p w:rsidR="000867A8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0867A8" w:rsidRPr="0054503D">
        <w:rPr>
          <w:rFonts w:ascii="Times New Roman" w:eastAsia="Times New Roman" w:hAnsi="Times New Roman" w:cs="Times New Roman"/>
          <w:b/>
          <w:sz w:val="28"/>
          <w:szCs w:val="28"/>
        </w:rPr>
        <w:t>Рисование с натуры. Светотень.</w:t>
      </w:r>
    </w:p>
    <w:p w:rsidR="000867A8" w:rsidRPr="0054503D" w:rsidRDefault="000867A8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>Правила и понятия светотени.</w:t>
      </w:r>
    </w:p>
    <w:p w:rsidR="000867A8" w:rsidRPr="0054503D" w:rsidRDefault="000867A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157955" w:rsidRPr="0054503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</w:t>
      </w:r>
      <w:proofErr w:type="gramStart"/>
      <w:r w:rsidR="00157955" w:rsidRPr="0054503D">
        <w:rPr>
          <w:rFonts w:ascii="Times New Roman" w:eastAsia="Times New Roman" w:hAnsi="Times New Roman" w:cs="Times New Roman"/>
          <w:sz w:val="28"/>
          <w:szCs w:val="28"/>
        </w:rPr>
        <w:t xml:space="preserve">натюрморт </w:t>
      </w:r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="00E65098" w:rsidRPr="0054503D">
        <w:rPr>
          <w:rFonts w:ascii="Times New Roman" w:eastAsia="Times New Roman" w:hAnsi="Times New Roman" w:cs="Times New Roman"/>
          <w:sz w:val="28"/>
          <w:szCs w:val="28"/>
        </w:rPr>
        <w:t xml:space="preserve"> трех предметов, выполненный простыми карандашами разной мягкости.</w:t>
      </w:r>
    </w:p>
    <w:p w:rsidR="000867A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3. Живопись.</w:t>
      </w:r>
    </w:p>
    <w:p w:rsidR="00E65098" w:rsidRPr="0054503D" w:rsidRDefault="00E6509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0A500B" w:rsidRPr="0054503D">
        <w:rPr>
          <w:rFonts w:ascii="Times New Roman" w:eastAsia="Times New Roman" w:hAnsi="Times New Roman" w:cs="Times New Roman"/>
          <w:b/>
          <w:sz w:val="28"/>
          <w:szCs w:val="28"/>
        </w:rPr>
        <w:t>Основы живописи.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Пятно. Линия. Цвет: основной, дополнительный.  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 радугу.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3.2. Художественный материал, инструменты.</w:t>
      </w:r>
    </w:p>
    <w:p w:rsidR="00532483" w:rsidRPr="0054503D" w:rsidRDefault="0053248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Акварель. Гуашь. Кисти. Пастель.</w:t>
      </w:r>
    </w:p>
    <w:p w:rsidR="00532483" w:rsidRPr="0054503D" w:rsidRDefault="0053248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подводный мир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3.3. Овощи.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овощей.</w:t>
      </w:r>
    </w:p>
    <w:p w:rsidR="000A500B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свеклу, помидор, кукурузу</w:t>
      </w:r>
    </w:p>
    <w:p w:rsidR="000A500B" w:rsidRPr="0054503D" w:rsidRDefault="000A500B" w:rsidP="0054503D">
      <w:pPr>
        <w:tabs>
          <w:tab w:val="left" w:pos="4935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>Фрукты</w:t>
      </w:r>
      <w:r w:rsidR="00233AA4"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121F"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6D633E"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фруктов.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6D633E" w:rsidRPr="0054503D">
        <w:rPr>
          <w:rFonts w:ascii="Times New Roman" w:eastAsia="Times New Roman" w:hAnsi="Times New Roman" w:cs="Times New Roman"/>
          <w:sz w:val="28"/>
          <w:szCs w:val="28"/>
        </w:rPr>
        <w:t xml:space="preserve"> яблоко, груша, виноград.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3.5. Посуда.</w:t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Пропорции. Цвет.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 кувшин</w:t>
      </w:r>
      <w:proofErr w:type="gramEnd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 яблоками.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3.6. Рисование с натуры.</w:t>
      </w:r>
    </w:p>
    <w:p w:rsidR="000A500B" w:rsidRPr="0054503D" w:rsidRDefault="000A500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Форма. Пропорции. Составление </w:t>
      </w:r>
      <w:proofErr w:type="spellStart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>натюрморта.обсуждение</w:t>
      </w:r>
      <w:proofErr w:type="spellEnd"/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 анализ. Поверхность. Драпировка. </w:t>
      </w:r>
    </w:p>
    <w:p w:rsidR="000A500B" w:rsidRPr="0054503D" w:rsidRDefault="000A500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="00D30A38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постановку. Натюрморт из трех предметов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 Композиция.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4.1. Основы композиции.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Основы композиции. Правила </w:t>
      </w:r>
      <w:proofErr w:type="spellStart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компановки</w:t>
      </w:r>
      <w:proofErr w:type="spellEnd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 листе.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выстроить композицию из представленных предметов.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4.2. Пропорции.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что такое пропорции?</w:t>
      </w:r>
    </w:p>
    <w:p w:rsidR="0012257B" w:rsidRPr="0054503D" w:rsidRDefault="000C01E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Игра «Больше, меньше, одинаково»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4.3. Рисуем домик.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какие бывают дома?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рисуем сказочный домик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4.4. Рисуем животных.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 xml:space="preserve">каких животных ты </w:t>
      </w:r>
      <w:proofErr w:type="gramStart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знаешь?...</w:t>
      </w:r>
      <w:proofErr w:type="gramEnd"/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рисуем</w:t>
      </w:r>
      <w:proofErr w:type="spellEnd"/>
      <w:proofErr w:type="gramEnd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животных.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Иллюстрация  к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сказке «Теремок» 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что такое иллюстрация?</w:t>
      </w:r>
    </w:p>
    <w:p w:rsidR="00D30A38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сюжетный </w:t>
      </w:r>
      <w:proofErr w:type="gramStart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рисунок  к</w:t>
      </w:r>
      <w:proofErr w:type="gramEnd"/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сказке «Теремок»</w:t>
      </w:r>
    </w:p>
    <w:p w:rsidR="00D30A38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Декоративно-прикладное искусство.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5.1. Узоры.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>определение: что такое узор и как его выполняют, какие бывают узоры?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узора в цвете и в графике.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5.2. Тарелка.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посуда. Материал из чего изготавливается посуда.</w:t>
      </w:r>
    </w:p>
    <w:p w:rsidR="009276C4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узор в круге.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5.3. Ваза.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народные промыслы.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роспись шаблона вазы.</w:t>
      </w:r>
    </w:p>
    <w:p w:rsidR="0012257B" w:rsidRPr="0054503D" w:rsidRDefault="0012257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5.4. Панно.</w:t>
      </w:r>
    </w:p>
    <w:p w:rsidR="0012257B" w:rsidRPr="0054503D" w:rsidRDefault="0012257B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искусство: история, виды ДПИ.</w:t>
      </w:r>
    </w:p>
    <w:p w:rsidR="00B15763" w:rsidRPr="0054503D" w:rsidRDefault="0012257B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proofErr w:type="spellEnd"/>
      <w:proofErr w:type="gramEnd"/>
      <w:r w:rsidR="009276C4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панно.</w:t>
      </w:r>
    </w:p>
    <w:p w:rsidR="0012257B" w:rsidRPr="0054503D" w:rsidRDefault="0012257B" w:rsidP="0054503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2-й год обучения (подготовительная группа)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1. Введение.  Инструктаж по ТБ.</w:t>
      </w:r>
    </w:p>
    <w:p w:rsidR="00EA1713" w:rsidRPr="0054503D" w:rsidRDefault="00EA1713" w:rsidP="0054503D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Я и искусство.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F36AC" w:rsidRPr="0054503D">
        <w:rPr>
          <w:rFonts w:ascii="Times New Roman" w:hAnsi="Times New Roman" w:cs="Times New Roman"/>
          <w:sz w:val="28"/>
          <w:szCs w:val="28"/>
        </w:rPr>
        <w:t>Виды и жанры изобразительных искусств. Выражение своего отношения к произведению изобразительного искусства в рассказах. Знакомство с отдельными выдающимися произведениями художников: И. И. Левитан, И. И. Шишкин, В. И. Суриков.</w:t>
      </w:r>
    </w:p>
    <w:p w:rsidR="00EA1713" w:rsidRPr="0054503D" w:rsidRDefault="00EA1713" w:rsidP="005450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Описание картины. Эмоциональное отношение к изображению на картине.</w:t>
      </w:r>
    </w:p>
    <w:p w:rsidR="00D30A38" w:rsidRPr="0054503D" w:rsidRDefault="00EA1713" w:rsidP="0054503D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Инструктаж по ТБ. 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ТБ. </w:t>
      </w:r>
    </w:p>
    <w:p w:rsidR="00EA1713" w:rsidRPr="0054503D" w:rsidRDefault="00EA1713" w:rsidP="005450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proofErr w:type="gramStart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Игра  «</w:t>
      </w:r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Правила жизнедеятельности»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2. Рисунок.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 Основы рисунка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Всё о графике: правила, приемы, графические техники, материалы, инструменты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работы.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Виртуальная</w:t>
      </w:r>
      <w:proofErr w:type="spellEnd"/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 экскурсия. Галерея графики.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Художественный материал, инструмент.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B15763" w:rsidRPr="0054503D">
        <w:rPr>
          <w:rFonts w:ascii="Times New Roman" w:hAnsi="Times New Roman" w:cs="Times New Roman"/>
          <w:sz w:val="28"/>
          <w:szCs w:val="28"/>
        </w:rPr>
        <w:t xml:space="preserve">Ведущие элементы изобразительной грамоты – линия, штрих, тон в </w:t>
      </w:r>
      <w:proofErr w:type="spellStart"/>
      <w:r w:rsidR="00B15763" w:rsidRPr="0054503D">
        <w:rPr>
          <w:rFonts w:ascii="Times New Roman" w:hAnsi="Times New Roman" w:cs="Times New Roman"/>
          <w:sz w:val="28"/>
          <w:szCs w:val="28"/>
        </w:rPr>
        <w:t>рисунке.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proofErr w:type="spellEnd"/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 xml:space="preserve"> знаний о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B15763" w:rsidRPr="005450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 рисунку: карандаш простой, уголь, соус, сангина.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BC3785" w:rsidRPr="005450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выполненный  углем</w:t>
      </w:r>
      <w:proofErr w:type="gramEnd"/>
      <w:r w:rsidR="00BF36AC"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BF36AC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DF6620" w:rsidRPr="0054503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тела. Конус. Шар. Куб.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Предметный</w:t>
      </w:r>
      <w:proofErr w:type="gramEnd"/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мир. Геометрические тела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</w:t>
      </w:r>
      <w:r w:rsidR="00DF6620" w:rsidRPr="0054503D">
        <w:rPr>
          <w:rFonts w:ascii="Times New Roman" w:eastAsia="Times New Roman" w:hAnsi="Times New Roman" w:cs="Times New Roman"/>
          <w:sz w:val="28"/>
          <w:szCs w:val="28"/>
        </w:rPr>
        <w:t xml:space="preserve"> конус, шар, куб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2.4.  Рисование с натуры. Светотень.</w:t>
      </w:r>
    </w:p>
    <w:p w:rsidR="00EA1713" w:rsidRPr="0054503D" w:rsidRDefault="00EA1713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и понятия светотени.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Натюрморт из трех предметов, выполненный простыми карандашами разной мягкости.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3. Живопись.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3.1.Основы живописи.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Беседа. </w:t>
      </w:r>
      <w:proofErr w:type="spellStart"/>
      <w:r w:rsidRPr="0054503D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Пятно. Линия. Цвет: основной, дополнительный.  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Рисуем «Бабочки в полете»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3.2. Художественный материал, инструменты.</w:t>
      </w:r>
    </w:p>
    <w:p w:rsidR="00532483" w:rsidRPr="0054503D" w:rsidRDefault="0053248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Акварель. Гуашь. Кисти. Пастель.</w:t>
      </w:r>
    </w:p>
    <w:p w:rsidR="00532483" w:rsidRPr="0054503D" w:rsidRDefault="0053248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Рисуем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цветы. 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3.3. Натюрморт с натуры.</w:t>
      </w:r>
    </w:p>
    <w:p w:rsidR="0054121F" w:rsidRPr="0054503D" w:rsidRDefault="0054121F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Цвет овощей.</w:t>
      </w:r>
    </w:p>
    <w:p w:rsidR="0054121F" w:rsidRPr="0054503D" w:rsidRDefault="0054121F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532483" w:rsidRPr="0054503D">
        <w:rPr>
          <w:rFonts w:ascii="Times New Roman" w:eastAsia="Times New Roman" w:hAnsi="Times New Roman" w:cs="Times New Roman"/>
          <w:sz w:val="28"/>
          <w:szCs w:val="28"/>
        </w:rPr>
        <w:t>Нарисуй натюрморт (постановка)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3.6. </w:t>
      </w:r>
      <w:r w:rsidR="00E80FA9" w:rsidRPr="0054503D">
        <w:rPr>
          <w:rFonts w:ascii="Times New Roman" w:eastAsia="Times New Roman" w:hAnsi="Times New Roman" w:cs="Times New Roman"/>
          <w:b/>
          <w:sz w:val="28"/>
          <w:szCs w:val="28"/>
        </w:rPr>
        <w:t>Натюрморт по представлению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Беседа. Форма. Пропорции. Составление натюрмо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рта,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анализ. Поверхность. Драпировка.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Нарисуй постановку</w:t>
      </w:r>
      <w:r w:rsidR="00E80FA9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 словесному описанию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. Натюрморт из трех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4. Композиция.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4.1. Основы композиции.</w:t>
      </w:r>
    </w:p>
    <w:p w:rsidR="00861AA6" w:rsidRPr="0054503D" w:rsidRDefault="00E80FA9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proofErr w:type="gramEnd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 xml:space="preserve"> композиции. Правила </w:t>
      </w:r>
      <w:proofErr w:type="spellStart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компановки</w:t>
      </w:r>
      <w:proofErr w:type="spellEnd"/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 листе.</w:t>
      </w:r>
    </w:p>
    <w:p w:rsidR="00861AA6" w:rsidRPr="0054503D" w:rsidRDefault="00861AA6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выстроить композицию из представленных предметов.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4.2.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что такое аппликация? Материалы.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выполнить аппликацию на свободную тему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Абстракция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что такое абстракция? Стилизация предметов, растений, животных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861AA6" w:rsidRPr="0054503D">
        <w:rPr>
          <w:rFonts w:ascii="Times New Roman" w:eastAsia="Times New Roman" w:hAnsi="Times New Roman" w:cs="Times New Roman"/>
          <w:sz w:val="28"/>
          <w:szCs w:val="28"/>
        </w:rPr>
        <w:t>абстракция «Мир музыки»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 Декоративно-прикладное искусство.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861AA6" w:rsidRPr="0054503D">
        <w:rPr>
          <w:rFonts w:ascii="Times New Roman" w:eastAsia="Times New Roman" w:hAnsi="Times New Roman" w:cs="Times New Roman"/>
          <w:b/>
          <w:sz w:val="28"/>
          <w:szCs w:val="28"/>
        </w:rPr>
        <w:t>Орнамент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861AA6" w:rsidRPr="0054503D">
        <w:rPr>
          <w:rFonts w:ascii="Times New Roman" w:hAnsi="Times New Roman" w:cs="Times New Roman"/>
          <w:sz w:val="28"/>
          <w:szCs w:val="28"/>
        </w:rPr>
        <w:t>Знакомятся с особенностями декоративно</w:t>
      </w:r>
      <w:r w:rsidR="007227BF" w:rsidRPr="0054503D">
        <w:rPr>
          <w:rFonts w:ascii="Times New Roman" w:hAnsi="Times New Roman" w:cs="Times New Roman"/>
          <w:sz w:val="28"/>
          <w:szCs w:val="28"/>
        </w:rPr>
        <w:t>-</w:t>
      </w:r>
      <w:r w:rsidR="00861AA6" w:rsidRPr="0054503D">
        <w:rPr>
          <w:rFonts w:ascii="Times New Roman" w:hAnsi="Times New Roman" w:cs="Times New Roman"/>
          <w:sz w:val="28"/>
          <w:szCs w:val="28"/>
        </w:rPr>
        <w:t>прикладного искусства; знакомятся с образцами русского народного декоративно-прикладного искусства. Ознакомление с видами народного творчества – художественной росписью.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роспись декоративного панно в форме круга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Свободная роспись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придумать свою</w:t>
      </w:r>
      <w:r w:rsidR="00BC3785" w:rsidRPr="0054503D">
        <w:rPr>
          <w:rFonts w:ascii="Times New Roman" w:eastAsia="Times New Roman" w:hAnsi="Times New Roman" w:cs="Times New Roman"/>
          <w:sz w:val="28"/>
          <w:szCs w:val="28"/>
        </w:rPr>
        <w:t xml:space="preserve"> оригинальную роспись. Элементы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 xml:space="preserve">, композиция, цвет. 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proofErr w:type="spellEnd"/>
      <w:proofErr w:type="gramEnd"/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Декоративный натюрморт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713" w:rsidRPr="0054503D" w:rsidRDefault="00EA1713" w:rsidP="00545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понятия: натюрморт, декоративный, цвет, композиция</w:t>
      </w:r>
    </w:p>
    <w:p w:rsidR="00EA1713" w:rsidRPr="0054503D" w:rsidRDefault="00EA1713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7227BF" w:rsidRPr="0054503D">
        <w:rPr>
          <w:rFonts w:ascii="Times New Roman" w:eastAsia="Times New Roman" w:hAnsi="Times New Roman" w:cs="Times New Roman"/>
          <w:sz w:val="28"/>
          <w:szCs w:val="28"/>
        </w:rPr>
        <w:t>рисунок декоративного натюрморта.</w:t>
      </w:r>
    </w:p>
    <w:p w:rsidR="002E6C9F" w:rsidRPr="0054503D" w:rsidRDefault="002E6C9F" w:rsidP="0054503D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</w:t>
      </w:r>
    </w:p>
    <w:p w:rsidR="002E6C9F" w:rsidRPr="0054503D" w:rsidRDefault="002E6C9F" w:rsidP="0054503D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данной программы обучающиеся:</w:t>
      </w:r>
    </w:p>
    <w:p w:rsidR="007227BF" w:rsidRPr="0054503D" w:rsidRDefault="007227BF" w:rsidP="0054503D">
      <w:pPr>
        <w:shd w:val="clear" w:color="auto" w:fill="FFFFFF"/>
        <w:tabs>
          <w:tab w:val="left" w:pos="0"/>
        </w:tabs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В  области</w:t>
      </w:r>
      <w:proofErr w:type="gramEnd"/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личностных результатов </w:t>
      </w:r>
      <w:r w:rsidR="00FE3545" w:rsidRPr="0054503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художественно-творческой деятельности     характер, эмоциональное состояние и своё отношение средствами художественного языка;</w:t>
      </w:r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 испытывают чув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гордости за культуру и искусство Родины, своего народа.</w:t>
      </w:r>
    </w:p>
    <w:p w:rsidR="00FE3545" w:rsidRPr="0054503D" w:rsidRDefault="005A6D7B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В области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предметных</w:t>
      </w:r>
      <w:proofErr w:type="spellEnd"/>
      <w:r w:rsidR="008E6C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7BF" w:rsidRPr="0054503D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 видеть</w:t>
      </w:r>
      <w:proofErr w:type="gramEnd"/>
      <w:r w:rsidR="00FE3545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воспринимать проявления художественной культуры в окружающей жизни; полученные знания и навыки применяют на других занятиях и в личном творчестве.</w:t>
      </w:r>
    </w:p>
    <w:p w:rsidR="00FE3545" w:rsidRPr="0054503D" w:rsidRDefault="00FE3545" w:rsidP="0054503D">
      <w:pPr>
        <w:shd w:val="clear" w:color="auto" w:fill="FFFFFF"/>
        <w:spacing w:before="30" w:after="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 области предметных результатов</w:t>
      </w:r>
      <w:r w:rsidR="005A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приобрели </w:t>
      </w:r>
      <w:proofErr w:type="gramStart"/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глубокие 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видах изобразительной деятельности (живопись, графика, скульптура)</w:t>
      </w:r>
      <w:r w:rsidR="00DA0664"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научились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художественные умения, знания и представления в процессе выполнения художественно-творческих работ.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Формой подведения итогов реализации данной программы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A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организация выставок в ДОУ.</w:t>
      </w: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5E8F" w:rsidRDefault="003C5E8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E6CBF" w:rsidRDefault="008E6CB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6C9F" w:rsidRPr="0054503D" w:rsidRDefault="002E6C9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2. Комплекс организационно-педагогических условий</w:t>
      </w:r>
    </w:p>
    <w:p w:rsidR="002E6C9F" w:rsidRPr="0054503D" w:rsidRDefault="002E6C9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D30A38" w:rsidRPr="0054503D" w:rsidRDefault="00D30A38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157" w:type="dxa"/>
        <w:tblInd w:w="-1026" w:type="dxa"/>
        <w:tblLook w:val="04A0" w:firstRow="1" w:lastRow="0" w:firstColumn="1" w:lastColumn="0" w:noHBand="0" w:noVBand="1"/>
      </w:tblPr>
      <w:tblGrid>
        <w:gridCol w:w="1849"/>
        <w:gridCol w:w="1336"/>
        <w:gridCol w:w="1591"/>
        <w:gridCol w:w="1713"/>
        <w:gridCol w:w="1713"/>
        <w:gridCol w:w="1713"/>
        <w:gridCol w:w="1242"/>
      </w:tblGrid>
      <w:tr w:rsidR="002E6C9F" w:rsidRPr="0054503D" w:rsidTr="009C1EF8">
        <w:tc>
          <w:tcPr>
            <w:tcW w:w="1849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 (уровень)</w:t>
            </w:r>
          </w:p>
        </w:tc>
        <w:tc>
          <w:tcPr>
            <w:tcW w:w="1336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591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42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2E6C9F" w:rsidRPr="0054503D" w:rsidTr="009C1EF8">
        <w:tc>
          <w:tcPr>
            <w:tcW w:w="1849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 год обучения (</w:t>
            </w:r>
            <w:r w:rsidR="00DA0664" w:rsidRPr="0054503D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1336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591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713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2E6C9F" w:rsidRPr="0054503D" w:rsidRDefault="00DA0664" w:rsidP="0054503D">
            <w:pPr>
              <w:tabs>
                <w:tab w:val="left" w:pos="450"/>
                <w:tab w:val="center" w:pos="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2D7A" w:rsidRPr="005450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</w:tcPr>
          <w:p w:rsidR="002E6C9F" w:rsidRPr="0054503D" w:rsidRDefault="002E6C9F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  <w:r w:rsidR="005B2D7A" w:rsidRPr="005450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242" w:type="dxa"/>
          </w:tcPr>
          <w:p w:rsidR="002E6C9F" w:rsidRPr="0054503D" w:rsidRDefault="00DA0664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3 часа в </w:t>
            </w:r>
            <w:proofErr w:type="spellStart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. +1,5</w:t>
            </w:r>
            <w:r w:rsidR="002E6C9F"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5B2D7A" w:rsidRPr="0054503D" w:rsidTr="009C1EF8">
        <w:tc>
          <w:tcPr>
            <w:tcW w:w="1849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2 год обучения (базовый уровень)</w:t>
            </w:r>
          </w:p>
        </w:tc>
        <w:tc>
          <w:tcPr>
            <w:tcW w:w="1336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591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9 часов в неделю</w:t>
            </w:r>
          </w:p>
        </w:tc>
        <w:tc>
          <w:tcPr>
            <w:tcW w:w="1242" w:type="dxa"/>
          </w:tcPr>
          <w:p w:rsidR="005B2D7A" w:rsidRPr="0054503D" w:rsidRDefault="005B2D7A" w:rsidP="00545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3D">
              <w:rPr>
                <w:rFonts w:ascii="Times New Roman" w:hAnsi="Times New Roman" w:cs="Times New Roman"/>
                <w:sz w:val="28"/>
                <w:szCs w:val="28"/>
              </w:rPr>
              <w:t xml:space="preserve">3 часа в </w:t>
            </w:r>
            <w:proofErr w:type="spellStart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4503D">
              <w:rPr>
                <w:rFonts w:ascii="Times New Roman" w:hAnsi="Times New Roman" w:cs="Times New Roman"/>
                <w:sz w:val="28"/>
                <w:szCs w:val="28"/>
              </w:rPr>
              <w:t>. +1,5 часа</w:t>
            </w:r>
          </w:p>
        </w:tc>
      </w:tr>
    </w:tbl>
    <w:p w:rsidR="00D30A38" w:rsidRPr="0054503D" w:rsidRDefault="005B2D7A" w:rsidP="0054503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находится в </w:t>
      </w:r>
      <w:r w:rsidRPr="0054503D">
        <w:rPr>
          <w:rFonts w:ascii="Times New Roman" w:eastAsia="Times New Roman" w:hAnsi="Times New Roman" w:cs="Times New Roman"/>
          <w:i/>
          <w:sz w:val="28"/>
          <w:szCs w:val="28"/>
        </w:rPr>
        <w:t>Приложении №1</w:t>
      </w:r>
    </w:p>
    <w:p w:rsidR="00693F5F" w:rsidRPr="0054503D" w:rsidRDefault="00693F5F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693F5F" w:rsidRPr="0054503D" w:rsidRDefault="005B2D7A" w:rsidP="0054503D">
      <w:pPr>
        <w:contextualSpacing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помещения для проведения занятий, методических выставок;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- ТСО (компьютер,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проектор, экран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канцелярские принадлежности (бумага, цветная бумага, картон, альбомы, ватман, акварельные краск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и, гуашь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 xml:space="preserve">колонковые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кисти, баночки для воды, карандаши цветные и простые, фломастеры,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маркеры,  ластик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>,  ножницы, клей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, точилки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доска, мел, мольберты, натюрмортный фонд;</w:t>
      </w:r>
    </w:p>
    <w:p w:rsidR="004B1419" w:rsidRPr="0054503D" w:rsidRDefault="004B1419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>- дидактические таблицы, пособия, портреты художников.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виде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банка  видеозаписей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зан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ятий.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обеспечение: </w:t>
      </w:r>
    </w:p>
    <w:p w:rsidR="005B2D7A" w:rsidRPr="0054503D" w:rsidRDefault="005B2D7A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программу может педагог дополнительного образования, имеющий среднее специальное или высшее педагогическое образование, обладающий достаточными знаниями в области </w:t>
      </w:r>
      <w:r w:rsidR="004B1419" w:rsidRPr="0054503D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C9C" w:rsidRPr="0054503D" w:rsidRDefault="002E5C9C" w:rsidP="005450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2.3. ФОРМЫ </w:t>
      </w:r>
      <w:r w:rsidR="00610802" w:rsidRPr="0054503D">
        <w:rPr>
          <w:rFonts w:ascii="Times New Roman" w:eastAsia="Times New Roman" w:hAnsi="Times New Roman" w:cs="Times New Roman"/>
          <w:b/>
          <w:sz w:val="28"/>
          <w:szCs w:val="28"/>
        </w:rPr>
        <w:t>ПОДВЕДЕНИЯ ИТОГО</w:t>
      </w:r>
      <w:r w:rsidR="00C458C5" w:rsidRPr="005450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10802"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результатам освоения материала данной программы проводится в форме: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конкурсов;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выставок детских работ;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конце года готовится итоговая выставка работ </w:t>
      </w:r>
      <w:r w:rsidR="0003384C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C458C5"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C5" w:rsidRPr="0054503D" w:rsidRDefault="00C458C5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эстетической окружающей среды в ДОУ.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результативности программы проводится по тестовым заданиям.</w:t>
      </w:r>
    </w:p>
    <w:p w:rsidR="002E5C9C" w:rsidRPr="0054503D" w:rsidRDefault="002E5C9C" w:rsidP="005450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ребенок станет художником, но практические навыки и теоретические знания,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p w:rsidR="00693F5F" w:rsidRPr="0054503D" w:rsidRDefault="00693F5F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384C" w:rsidRPr="0054503D" w:rsidRDefault="00BC3785" w:rsidP="0054503D">
      <w:pPr>
        <w:tabs>
          <w:tab w:val="center" w:pos="5102"/>
          <w:tab w:val="left" w:pos="7830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384C" w:rsidRPr="0054503D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3764E" w:rsidRPr="0054503D" w:rsidRDefault="0033764E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</w:t>
      </w:r>
      <w:r w:rsidR="00610802" w:rsidRPr="0054503D">
        <w:rPr>
          <w:rFonts w:ascii="Times New Roman" w:hAnsi="Times New Roman" w:cs="Times New Roman"/>
          <w:sz w:val="28"/>
          <w:szCs w:val="28"/>
        </w:rPr>
        <w:t>ключает в себя текущий</w:t>
      </w:r>
      <w:r w:rsidRPr="0054503D">
        <w:rPr>
          <w:rFonts w:ascii="Times New Roman" w:hAnsi="Times New Roman" w:cs="Times New Roman"/>
          <w:sz w:val="28"/>
          <w:szCs w:val="28"/>
        </w:rPr>
        <w:t>, промежуточн</w:t>
      </w:r>
      <w:r w:rsidR="00610802" w:rsidRPr="0054503D">
        <w:rPr>
          <w:rFonts w:ascii="Times New Roman" w:hAnsi="Times New Roman" w:cs="Times New Roman"/>
          <w:sz w:val="28"/>
          <w:szCs w:val="28"/>
        </w:rPr>
        <w:t xml:space="preserve">ый </w:t>
      </w:r>
      <w:r w:rsidRPr="0054503D">
        <w:rPr>
          <w:rFonts w:ascii="Times New Roman" w:hAnsi="Times New Roman" w:cs="Times New Roman"/>
          <w:sz w:val="28"/>
          <w:szCs w:val="28"/>
        </w:rPr>
        <w:t>и итогов</w:t>
      </w:r>
      <w:r w:rsidR="00610802" w:rsidRPr="0054503D">
        <w:rPr>
          <w:rFonts w:ascii="Times New Roman" w:hAnsi="Times New Roman" w:cs="Times New Roman"/>
          <w:sz w:val="28"/>
          <w:szCs w:val="28"/>
        </w:rPr>
        <w:t>ый контроли</w:t>
      </w:r>
      <w:r w:rsidRPr="0054503D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реализации программы 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используются  устные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опросы, творческие работы, участие в проектной и выставочной деятельности. </w:t>
      </w:r>
    </w:p>
    <w:p w:rsidR="0033764E" w:rsidRPr="0054503D" w:rsidRDefault="0033764E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Текущий контроль реализации проходит на занятиях. Промежуточн</w:t>
      </w:r>
      <w:r w:rsidR="00610802" w:rsidRPr="0054503D">
        <w:rPr>
          <w:rFonts w:ascii="Times New Roman" w:hAnsi="Times New Roman" w:cs="Times New Roman"/>
          <w:sz w:val="28"/>
          <w:szCs w:val="28"/>
        </w:rPr>
        <w:t>ый</w:t>
      </w:r>
      <w:r w:rsidR="005A6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802" w:rsidRPr="005450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4503D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в форме обсуждения </w:t>
      </w:r>
      <w:r w:rsidR="00610802" w:rsidRPr="0054503D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54503D">
        <w:rPr>
          <w:rFonts w:ascii="Times New Roman" w:hAnsi="Times New Roman" w:cs="Times New Roman"/>
          <w:sz w:val="28"/>
          <w:szCs w:val="28"/>
        </w:rPr>
        <w:t>результатов выполнения промежуточных заданий.  Итогов</w:t>
      </w:r>
      <w:r w:rsidR="00610802" w:rsidRPr="0054503D">
        <w:rPr>
          <w:rFonts w:ascii="Times New Roman" w:hAnsi="Times New Roman" w:cs="Times New Roman"/>
          <w:sz w:val="28"/>
          <w:szCs w:val="28"/>
        </w:rPr>
        <w:t>ый контроль</w:t>
      </w:r>
      <w:r w:rsidRPr="00545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форме выставки работ </w:t>
      </w:r>
      <w:r w:rsidR="00610802" w:rsidRPr="0054503D">
        <w:rPr>
          <w:rFonts w:ascii="Times New Roman" w:hAnsi="Times New Roman" w:cs="Times New Roman"/>
          <w:sz w:val="28"/>
          <w:szCs w:val="28"/>
        </w:rPr>
        <w:t>воспитанников</w:t>
      </w:r>
      <w:r w:rsidRPr="0054503D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BC3785" w:rsidRPr="0054503D" w:rsidRDefault="003C5E8F" w:rsidP="003C5E8F">
      <w:pPr>
        <w:tabs>
          <w:tab w:val="left" w:pos="6165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результативности программы проводится два раза в год (декабрь, май) с помощью мониторинга (Приложение 2) для отслеживания уровня освоения детьми программного материала в рамках </w:t>
      </w:r>
      <w:proofErr w:type="gramStart"/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proofErr w:type="gramEnd"/>
      <w:r w:rsidR="00016EA6" w:rsidRPr="0054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запланированных программой.</w:t>
      </w:r>
      <w:r w:rsidR="0033764E" w:rsidRPr="005450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3384C" w:rsidRPr="0054503D" w:rsidRDefault="0003384C" w:rsidP="0054503D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 МАТЕРИАЛЫ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Одно из главных условий успеха обучения и развития творчества обучающихся – это индивидуальный подход к каждому ребенку. Важен и принцип обучения и </w:t>
      </w: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 в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A07C86" w:rsidRPr="0054503D" w:rsidRDefault="00A07C86" w:rsidP="0054503D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Программа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ребенка.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Изобразительная деятельность – это специфическое образное познание деятельности, которое может идти разными путями. Программа развития изобразительной деятельности «Азбука Искусства» предусматривает формирование у детей эстетического восприятия, обучение способам действия, развития творчества. Все эти процессы между собой тесно связаны, их единству помогают методы и приемы, используемые педагогом в работе с детьми. 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и приемы работы: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изобразительными техниками рисования;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решение проблемных ситуаций;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приемы;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технических приемов;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 указания, словесные инструкции, поощрение;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сюрпризных моментов;</w:t>
      </w:r>
    </w:p>
    <w:p w:rsidR="00A07C86" w:rsidRPr="0054503D" w:rsidRDefault="00A07C86" w:rsidP="0054503D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синтеза искусств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работы с детьми:</w:t>
      </w:r>
    </w:p>
    <w:p w:rsidR="00A07C86" w:rsidRPr="0054503D" w:rsidRDefault="00A07C86" w:rsidP="0054503D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деятельность;</w:t>
      </w:r>
    </w:p>
    <w:p w:rsidR="00A07C86" w:rsidRPr="0054503D" w:rsidRDefault="00A07C86" w:rsidP="0054503D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  деятельность</w:t>
      </w:r>
      <w:proofErr w:type="gramEnd"/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</w:t>
      </w:r>
    </w:p>
    <w:p w:rsidR="00A07C86" w:rsidRPr="0054503D" w:rsidRDefault="00A07C86" w:rsidP="00545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организации:</w:t>
      </w:r>
    </w:p>
    <w:p w:rsidR="00A07C86" w:rsidRPr="0054503D" w:rsidRDefault="00A07C86" w:rsidP="005450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</w:p>
    <w:p w:rsidR="00A07C86" w:rsidRPr="0054503D" w:rsidRDefault="00A07C86" w:rsidP="005450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180A3D" w:rsidRDefault="00A07C86" w:rsidP="00180A3D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180A3D" w:rsidRDefault="00180A3D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0A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Педагогические технологии: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игровая технология;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развивающего обучения;</w:t>
      </w:r>
    </w:p>
    <w:p w:rsid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личностно-ориентированные технологии;</w:t>
      </w:r>
    </w:p>
    <w:p w:rsidR="00A770B7" w:rsidRPr="00A770B7" w:rsidRDefault="00A770B7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проектного обучения.</w:t>
      </w:r>
    </w:p>
    <w:p w:rsidR="00180A3D" w:rsidRDefault="00180A3D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Дидактические материалы</w:t>
      </w:r>
      <w:r w:rsidR="00AF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35A0B" w:rsidRPr="00835A0B" w:rsidRDefault="00835A0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 художников;</w:t>
      </w:r>
    </w:p>
    <w:p w:rsidR="00D22D2B" w:rsidRPr="00D22D2B" w:rsidRDefault="00835A0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по декоративно-прикладному искусству;</w:t>
      </w:r>
    </w:p>
    <w:p w:rsidR="00D22D2B" w:rsidRPr="00D22D2B" w:rsidRDefault="00D22D2B" w:rsidP="00180A3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для восприятия цвета.</w:t>
      </w:r>
    </w:p>
    <w:p w:rsidR="00A07C86" w:rsidRPr="0054503D" w:rsidRDefault="00A07C86" w:rsidP="005450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4C" w:rsidRPr="0054503D" w:rsidRDefault="0003384C" w:rsidP="00545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 РАБОЧАЯ ПРОГРАММА ВОСПИТАНИЯ</w:t>
      </w:r>
    </w:p>
    <w:p w:rsidR="005C5FA5" w:rsidRPr="0054503D" w:rsidRDefault="005C5FA5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2.6.1. Цель воспитания</w:t>
      </w:r>
    </w:p>
    <w:p w:rsidR="005C5FA5" w:rsidRPr="0054503D" w:rsidRDefault="005C5FA5" w:rsidP="00545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03D">
        <w:rPr>
          <w:sz w:val="28"/>
          <w:szCs w:val="28"/>
        </w:rPr>
        <w:tab/>
      </w:r>
      <w:r w:rsidRPr="0054503D">
        <w:rPr>
          <w:b/>
          <w:sz w:val="28"/>
          <w:szCs w:val="28"/>
        </w:rPr>
        <w:t xml:space="preserve">Цель - </w:t>
      </w:r>
      <w:r w:rsidRPr="0054503D">
        <w:rPr>
          <w:sz w:val="28"/>
          <w:szCs w:val="28"/>
        </w:rPr>
        <w:t>р</w:t>
      </w:r>
      <w:r w:rsidRPr="0054503D">
        <w:rPr>
          <w:rStyle w:val="c4"/>
          <w:color w:val="000000"/>
          <w:sz w:val="28"/>
          <w:szCs w:val="28"/>
        </w:rPr>
        <w:t>азвитие детского художественного творчества, интереса к самостоятельной творческой деятельности (изобразительной, конструктивно-модельной); удовлетворение потребности детей в самовыражении.</w:t>
      </w:r>
    </w:p>
    <w:p w:rsidR="00CA544C" w:rsidRPr="0054503D" w:rsidRDefault="00CA544C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FA5" w:rsidRPr="0054503D" w:rsidRDefault="005C5FA5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2.6.2. Особенности организуемого воспитательного процесса в ДОУ</w:t>
      </w:r>
    </w:p>
    <w:p w:rsidR="00656088" w:rsidRPr="0054503D" w:rsidRDefault="005C5FA5" w:rsidP="00545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03D">
        <w:rPr>
          <w:sz w:val="28"/>
          <w:szCs w:val="28"/>
        </w:rPr>
        <w:t xml:space="preserve">          Изостудия создана в МБДОУ Колыванский детский сад «Радуга»</w:t>
      </w:r>
      <w:r w:rsidR="00656088" w:rsidRPr="0054503D">
        <w:rPr>
          <w:sz w:val="28"/>
          <w:szCs w:val="28"/>
        </w:rPr>
        <w:t xml:space="preserve"> на базе старшей</w:t>
      </w:r>
      <w:r w:rsidR="006A4CB3">
        <w:rPr>
          <w:sz w:val="28"/>
          <w:szCs w:val="28"/>
        </w:rPr>
        <w:t xml:space="preserve"> и подготовительной</w:t>
      </w:r>
      <w:r w:rsidR="00656088" w:rsidRPr="0054503D">
        <w:rPr>
          <w:sz w:val="28"/>
          <w:szCs w:val="28"/>
        </w:rPr>
        <w:t xml:space="preserve"> групп</w:t>
      </w:r>
      <w:r w:rsidRPr="0054503D">
        <w:rPr>
          <w:sz w:val="28"/>
          <w:szCs w:val="28"/>
        </w:rPr>
        <w:t xml:space="preserve">. </w:t>
      </w:r>
      <w:r w:rsidR="00656088" w:rsidRPr="0054503D">
        <w:rPr>
          <w:sz w:val="28"/>
          <w:szCs w:val="28"/>
        </w:rPr>
        <w:t>В</w:t>
      </w:r>
      <w:r w:rsidRPr="0054503D">
        <w:rPr>
          <w:sz w:val="28"/>
          <w:szCs w:val="28"/>
        </w:rPr>
        <w:t xml:space="preserve">оспитательной </w:t>
      </w:r>
      <w:proofErr w:type="gramStart"/>
      <w:r w:rsidRPr="0054503D">
        <w:rPr>
          <w:sz w:val="28"/>
          <w:szCs w:val="28"/>
        </w:rPr>
        <w:t xml:space="preserve">задачей  </w:t>
      </w:r>
      <w:r w:rsidR="00656088" w:rsidRPr="0054503D">
        <w:rPr>
          <w:sz w:val="28"/>
          <w:szCs w:val="28"/>
        </w:rPr>
        <w:t>является</w:t>
      </w:r>
      <w:proofErr w:type="gramEnd"/>
      <w:r w:rsidR="00656088" w:rsidRPr="0054503D">
        <w:rPr>
          <w:rStyle w:val="c4"/>
          <w:color w:val="000000"/>
          <w:sz w:val="28"/>
          <w:szCs w:val="28"/>
        </w:rPr>
        <w:t xml:space="preserve"> воспитание эмоциональной отзывчивости при восприятии произведений изобразительного искусства и воспитание желания, умения взаимодействовать со сверстниками при создании коллективных работ.</w:t>
      </w:r>
    </w:p>
    <w:p w:rsidR="00CA544C" w:rsidRDefault="00CA544C" w:rsidP="0054503D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Приобщение детей к народному и профессиональному </w:t>
      </w:r>
      <w:proofErr w:type="gramStart"/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>искусству  через</w:t>
      </w:r>
      <w:proofErr w:type="gramEnd"/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ознакомление с лучшими образцами отечественного и мирового искусства </w:t>
      </w:r>
      <w:r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воспитать </w:t>
      </w:r>
      <w:r w:rsidR="00656088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чувство </w:t>
      </w:r>
      <w:r w:rsidR="00E0785B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сопричастности</w:t>
      </w:r>
      <w:r w:rsidR="00656088" w:rsidRPr="005450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 коллективу, в котором находятся. </w:t>
      </w:r>
    </w:p>
    <w:p w:rsidR="00D22D2B" w:rsidRPr="0054503D" w:rsidRDefault="00D22D2B" w:rsidP="005450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446" w:rsidRPr="0054503D" w:rsidRDefault="00632446" w:rsidP="005450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2.6.3. Виды, формы и содержание деятельности</w:t>
      </w:r>
    </w:p>
    <w:p w:rsidR="00632446" w:rsidRPr="0054503D" w:rsidRDefault="00632446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игровая, познавательная, художественное творчество.</w:t>
      </w:r>
    </w:p>
    <w:p w:rsidR="00632446" w:rsidRPr="0054503D" w:rsidRDefault="00632446" w:rsidP="00545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деятельности: 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мероприятия,  игра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>, беседа.</w:t>
      </w:r>
    </w:p>
    <w:p w:rsidR="006B7863" w:rsidRDefault="00632446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деятельности: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 возможности </w:t>
      </w:r>
      <w:proofErr w:type="gramStart"/>
      <w:r w:rsidRPr="0054503D">
        <w:rPr>
          <w:rFonts w:ascii="Times New Roman" w:eastAsia="Times New Roman" w:hAnsi="Times New Roman" w:cs="Times New Roman"/>
          <w:sz w:val="28"/>
          <w:szCs w:val="28"/>
        </w:rPr>
        <w:t>содержания  занятий</w:t>
      </w:r>
      <w:proofErr w:type="gramEnd"/>
      <w:r w:rsidRPr="0054503D">
        <w:rPr>
          <w:rFonts w:ascii="Times New Roman" w:eastAsia="Times New Roman" w:hAnsi="Times New Roman" w:cs="Times New Roman"/>
          <w:sz w:val="28"/>
          <w:szCs w:val="28"/>
        </w:rPr>
        <w:t xml:space="preserve"> позволяют получить  опыт</w:t>
      </w:r>
      <w:r w:rsidR="005A6D7B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и взаимной </w:t>
      </w:r>
      <w:proofErr w:type="spellStart"/>
      <w:r w:rsidR="005A6D7B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Pr="0054503D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4503D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54503D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4503D" w:rsidRPr="0054503D">
        <w:rPr>
          <w:rFonts w:ascii="Times New Roman" w:hAnsi="Times New Roman" w:cs="Times New Roman"/>
          <w:sz w:val="28"/>
          <w:szCs w:val="28"/>
        </w:rPr>
        <w:t>едущей в воспитательном процессе</w:t>
      </w:r>
      <w:r w:rsidR="0054503D">
        <w:rPr>
          <w:rFonts w:ascii="Times New Roman" w:hAnsi="Times New Roman" w:cs="Times New Roman"/>
          <w:sz w:val="28"/>
          <w:szCs w:val="28"/>
        </w:rPr>
        <w:t xml:space="preserve"> является игровая деятельность, игра широко используется </w:t>
      </w:r>
      <w:r w:rsidR="0054503D" w:rsidRPr="0054503D">
        <w:rPr>
          <w:rFonts w:ascii="Times New Roman" w:hAnsi="Times New Roman" w:cs="Times New Roman"/>
          <w:sz w:val="28"/>
          <w:szCs w:val="28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</w:p>
    <w:p w:rsidR="006B7863" w:rsidRDefault="0054503D" w:rsidP="0054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Приоритет отдается творческим играм (сюжетно-</w:t>
      </w:r>
      <w:proofErr w:type="gramStart"/>
      <w:r w:rsidRPr="0054503D">
        <w:rPr>
          <w:rFonts w:ascii="Times New Roman" w:hAnsi="Times New Roman" w:cs="Times New Roman"/>
          <w:sz w:val="28"/>
          <w:szCs w:val="28"/>
        </w:rPr>
        <w:t>ролевые,  игры</w:t>
      </w:r>
      <w:proofErr w:type="gramEnd"/>
      <w:r w:rsidRPr="0054503D">
        <w:rPr>
          <w:rFonts w:ascii="Times New Roman" w:hAnsi="Times New Roman" w:cs="Times New Roman"/>
          <w:sz w:val="28"/>
          <w:szCs w:val="28"/>
        </w:rPr>
        <w:t xml:space="preserve"> с элементами труда и художественно деятельности) и играм с правилами (дидактические, интеллектуальные, подвижные, хороводные т.п.).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Индивидуальная работа с детьми всех возрастов проводится в </w:t>
      </w:r>
      <w:r w:rsidR="006B7863">
        <w:rPr>
          <w:rFonts w:ascii="Times New Roman" w:hAnsi="Times New Roman" w:cs="Times New Roman"/>
          <w:sz w:val="28"/>
          <w:szCs w:val="28"/>
        </w:rPr>
        <w:t>запланированные</w:t>
      </w:r>
      <w:r w:rsidRPr="0054503D">
        <w:rPr>
          <w:rFonts w:ascii="Times New Roman" w:hAnsi="Times New Roman" w:cs="Times New Roman"/>
          <w:sz w:val="28"/>
          <w:szCs w:val="28"/>
        </w:rPr>
        <w:t xml:space="preserve"> часы. </w:t>
      </w:r>
    </w:p>
    <w:p w:rsidR="006B7863" w:rsidRDefault="0054503D" w:rsidP="006B7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>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с трудностями в освоении программы и с детьми с ярко выраженными способностями.</w:t>
      </w:r>
    </w:p>
    <w:p w:rsidR="00693F5F" w:rsidRPr="0054503D" w:rsidRDefault="0054503D" w:rsidP="006B7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D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6B7863">
        <w:rPr>
          <w:rFonts w:ascii="Times New Roman" w:hAnsi="Times New Roman" w:cs="Times New Roman"/>
          <w:sz w:val="28"/>
          <w:szCs w:val="28"/>
        </w:rPr>
        <w:t>на занятиях</w:t>
      </w:r>
      <w:r w:rsidRPr="0054503D">
        <w:rPr>
          <w:rFonts w:ascii="Times New Roman" w:hAnsi="Times New Roman" w:cs="Times New Roman"/>
          <w:sz w:val="28"/>
          <w:szCs w:val="28"/>
        </w:rPr>
        <w:t xml:space="preserve">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особенностям детей</w:t>
      </w:r>
      <w:r w:rsidR="006B7863">
        <w:rPr>
          <w:rFonts w:ascii="Times New Roman" w:hAnsi="Times New Roman" w:cs="Times New Roman"/>
          <w:sz w:val="28"/>
          <w:szCs w:val="28"/>
        </w:rPr>
        <w:t>.</w:t>
      </w:r>
    </w:p>
    <w:p w:rsidR="00693F5F" w:rsidRDefault="004F76EB" w:rsidP="004F7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63">
        <w:rPr>
          <w:rFonts w:ascii="Times New Roman" w:eastAsia="Times New Roman" w:hAnsi="Times New Roman" w:cs="Times New Roman"/>
          <w:b/>
          <w:sz w:val="28"/>
          <w:szCs w:val="28"/>
        </w:rPr>
        <w:t>2.6.4. Планируемые результаты</w:t>
      </w:r>
    </w:p>
    <w:p w:rsidR="004F76EB" w:rsidRPr="00012263" w:rsidRDefault="004F76EB" w:rsidP="004F76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6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28490E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proofErr w:type="gramStart"/>
      <w:r w:rsidRPr="00012263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proofErr w:type="gramEnd"/>
      <w:r w:rsidR="00E4086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приобретут следующие </w:t>
      </w:r>
      <w:r w:rsidR="009C1EF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012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6EB" w:rsidRPr="007F7F03" w:rsidRDefault="004F76EB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7F03">
        <w:rPr>
          <w:rFonts w:ascii="Times New Roman" w:eastAsia="Times New Roman" w:hAnsi="Times New Roman" w:cs="Times New Roman"/>
          <w:sz w:val="28"/>
          <w:szCs w:val="28"/>
        </w:rPr>
        <w:t>мение сотрудничать с окруж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6EB" w:rsidRDefault="004F76EB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7F03">
        <w:rPr>
          <w:rFonts w:ascii="Times New Roman" w:eastAsia="Times New Roman" w:hAnsi="Times New Roman" w:cs="Times New Roman"/>
          <w:sz w:val="28"/>
          <w:szCs w:val="28"/>
        </w:rPr>
        <w:t>азвитие и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нициативности, любознательности, способности к творческому самовыражению;</w:t>
      </w:r>
    </w:p>
    <w:p w:rsidR="0028490E" w:rsidRDefault="0028490E" w:rsidP="004F76E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динамика личностного развития</w:t>
      </w:r>
      <w:r w:rsidR="00E40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6EB" w:rsidRPr="00E4086D" w:rsidRDefault="008826E3" w:rsidP="00E4086D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приобретут основы</w:t>
      </w:r>
      <w:r w:rsidR="0028490E" w:rsidRPr="00E4086D">
        <w:rPr>
          <w:rFonts w:ascii="Times New Roman" w:hAnsi="Times New Roman" w:cs="Times New Roman"/>
          <w:sz w:val="28"/>
          <w:szCs w:val="28"/>
        </w:rPr>
        <w:t xml:space="preserve"> коммуникативной, познавательной, игровой и другой </w:t>
      </w:r>
      <w:proofErr w:type="gramStart"/>
      <w:r w:rsidR="0028490E" w:rsidRPr="00E4086D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E4086D" w:rsidRPr="00E408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086D" w:rsidRPr="00E4086D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</w:t>
      </w:r>
      <w:r w:rsidR="00E4086D">
        <w:rPr>
          <w:rFonts w:ascii="Times New Roman" w:hAnsi="Times New Roman" w:cs="Times New Roman"/>
          <w:sz w:val="28"/>
          <w:szCs w:val="28"/>
        </w:rPr>
        <w:t>.</w:t>
      </w:r>
    </w:p>
    <w:p w:rsidR="004F76EB" w:rsidRPr="00E4086D" w:rsidRDefault="004F76EB" w:rsidP="00E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5F" w:rsidRDefault="00693F5F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E0785B" w:rsidSect="00C75839">
          <w:footerReference w:type="default" r:id="rId9"/>
          <w:footerReference w:type="first" r:id="rId10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E0785B" w:rsidRDefault="00E0785B" w:rsidP="00E0785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2.6.7</w:t>
      </w:r>
      <w:r w:rsidRPr="007F7F03">
        <w:rPr>
          <w:rFonts w:ascii="Times New Roman" w:eastAsia="Times New Roman" w:hAnsi="Times New Roman" w:cs="Times New Roman"/>
          <w:b/>
          <w:sz w:val="28"/>
          <w:szCs w:val="28"/>
        </w:rPr>
        <w:t>. КАЛЕНДАРНЫЙ ПЛАН ВОСПИТАТЕЛЬНОЙ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РАБОТЫ</w:t>
      </w: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5528"/>
        <w:gridCol w:w="1701"/>
      </w:tblGrid>
      <w:tr w:rsidR="00E0785B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 события, форма его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E0785B" w:rsidRDefault="00E07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«Знакомство»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Самопознание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самопри</w:t>
            </w:r>
            <w:r w:rsidR="00C831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себя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коллектива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новогоднего праздника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женский день» утренники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утренника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коллектива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играх, направленных на сплочение коллектива для дальнейшей работы по организации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D654ED" w:rsidTr="00D654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творчество, обще</w:t>
            </w:r>
            <w:r w:rsidR="005A6D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садовское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DA3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творческой индивидуальности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 w:rsidP="00E07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 утренника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D" w:rsidRDefault="00D6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  <w:sectPr w:rsidR="00E0785B" w:rsidSect="00E0785B">
          <w:pgSz w:w="16838" w:h="11906" w:orient="landscape"/>
          <w:pgMar w:top="851" w:right="1134" w:bottom="1559" w:left="851" w:header="709" w:footer="709" w:gutter="0"/>
          <w:cols w:space="708"/>
          <w:docGrid w:linePitch="360"/>
        </w:sectPr>
      </w:pPr>
    </w:p>
    <w:p w:rsidR="009D6C6E" w:rsidRPr="008E6CBF" w:rsidRDefault="008E6CB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1D1004" w:rsidRPr="008E6CBF">
        <w:rPr>
          <w:rFonts w:ascii="Times New Roman" w:hAnsi="Times New Roman" w:cs="Times New Roman"/>
          <w:b/>
          <w:sz w:val="28"/>
          <w:szCs w:val="28"/>
        </w:rPr>
        <w:t>К</w:t>
      </w:r>
      <w:r w:rsidR="009D6C6E" w:rsidRPr="008E6CB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823CEF" w:rsidRPr="008E6CBF">
        <w:rPr>
          <w:rFonts w:ascii="Times New Roman" w:hAnsi="Times New Roman" w:cs="Times New Roman"/>
          <w:b/>
          <w:sz w:val="28"/>
          <w:szCs w:val="28"/>
        </w:rPr>
        <w:t xml:space="preserve"> на 2021-2022уч.год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Приложение № 1 </w:t>
      </w:r>
    </w:p>
    <w:p w:rsidR="009D6C6E" w:rsidRPr="008E6CBF" w:rsidRDefault="00042085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6D7B">
        <w:rPr>
          <w:rFonts w:ascii="Times New Roman" w:hAnsi="Times New Roman" w:cs="Times New Roman"/>
          <w:b/>
          <w:sz w:val="28"/>
          <w:szCs w:val="28"/>
        </w:rPr>
        <w:t>ополнительной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  <w:r w:rsidR="00823CEF" w:rsidRPr="008E6CBF">
        <w:rPr>
          <w:rFonts w:ascii="Times New Roman" w:hAnsi="Times New Roman" w:cs="Times New Roman"/>
          <w:b/>
          <w:sz w:val="28"/>
          <w:szCs w:val="28"/>
        </w:rPr>
        <w:t xml:space="preserve"> программы «Азбука Искусства»</w:t>
      </w:r>
    </w:p>
    <w:p w:rsidR="00823CEF" w:rsidRDefault="00823CE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823CEF" w:rsidRDefault="00823CEF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педагог дополнительного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Ващёва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9D6C6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 (старшая группа)</w:t>
      </w: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992"/>
        <w:gridCol w:w="2409"/>
        <w:gridCol w:w="1984"/>
        <w:gridCol w:w="994"/>
        <w:gridCol w:w="3116"/>
        <w:gridCol w:w="1701"/>
        <w:gridCol w:w="1984"/>
      </w:tblGrid>
      <w:tr w:rsidR="003F6DD3" w:rsidRPr="009E1E5F" w:rsidTr="00CD50AC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3" w:rsidRPr="009E1E5F" w:rsidRDefault="003F6DD3" w:rsidP="006D7CA1">
            <w:pPr>
              <w:tabs>
                <w:tab w:val="left" w:pos="1062"/>
              </w:tabs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2731E" w:rsidRPr="0052731E" w:rsidTr="00A9158E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2731E" w:rsidRPr="00A9158E" w:rsidRDefault="0052731E" w:rsidP="00A9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A9158E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A9158E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Мир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CD50AC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F" w:rsidRDefault="00823CEF" w:rsidP="00823CEF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52731E" w:rsidRPr="0052731E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31E" w:rsidRPr="009E1E5F" w:rsidTr="00CD50AC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Знакомство с программой.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823CEF" w:rsidRDefault="00823CE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2731E" w:rsidRPr="009E1E5F" w:rsidTr="00CD50AC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2731E" w:rsidRDefault="0052731E" w:rsidP="006D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Основы рисунка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52731E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823CEF" w:rsidRDefault="00823CE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CE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23CEF">
              <w:rPr>
                <w:rFonts w:ascii="Times New Roman" w:hAnsi="Times New Roman" w:cs="Times New Roman"/>
              </w:rPr>
              <w:t>. задание</w:t>
            </w:r>
          </w:p>
        </w:tc>
      </w:tr>
      <w:tr w:rsidR="006D7CA1" w:rsidRPr="0052731E" w:rsidTr="00CD50AC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Художественный материал, инструмент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D7CA1" w:rsidRPr="0052731E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A1" w:rsidRPr="009E1E5F" w:rsidTr="00CD50AC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6D7CA1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52731E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Предметы</w:t>
            </w:r>
            <w:r w:rsidRPr="0052731E">
              <w:rPr>
                <w:rFonts w:ascii="Times New Roman" w:eastAsia="Times New Roman" w:hAnsi="Times New Roman" w:cs="Times New Roman"/>
              </w:rPr>
              <w:t>,форма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771F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адание</w:t>
            </w:r>
          </w:p>
          <w:p w:rsidR="006D7CA1" w:rsidRPr="009E1E5F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1E" w:rsidRPr="009E1E5F" w:rsidTr="00CD50AC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2731E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>Линия. Штрих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2731E" w:rsidRPr="009E1E5F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1E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2731E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1E" w:rsidRPr="005D76B7" w:rsidRDefault="005D76B7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Default="006D7CA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>Рисование с натуры.</w:t>
            </w:r>
          </w:p>
          <w:p w:rsidR="0052731E" w:rsidRPr="006D7CA1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eastAsia="Times New Roman" w:hAnsi="Times New Roman" w:cs="Times New Roman"/>
              </w:rPr>
              <w:t xml:space="preserve"> Светотень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2731E" w:rsidRPr="009E1E5F" w:rsidRDefault="0052731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2731E" w:rsidRPr="009E1E5F" w:rsidRDefault="0052731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A1" w:rsidRPr="009E1E5F" w:rsidTr="00CD50AC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D122D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B0D1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D7CA1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1" w:rsidRPr="00D122DF" w:rsidRDefault="005D76B7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D7CA1" w:rsidRPr="009E1E5F" w:rsidRDefault="006D7CA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D7CA1" w:rsidRPr="009E1E5F" w:rsidRDefault="006D7CA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D122DF" w:rsidTr="00CD50AC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D122DF">
              <w:rPr>
                <w:rFonts w:ascii="Times New Roman" w:hAnsi="Times New Roman" w:cs="Times New Roman"/>
              </w:rPr>
              <w:t>Беседа</w:t>
            </w:r>
          </w:p>
          <w:p w:rsidR="00D122DF" w:rsidRP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D122DF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Художественный материал,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5201E8" w:rsidRDefault="005201E8" w:rsidP="005201E8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D122D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DF" w:rsidRPr="009E1E5F" w:rsidTr="00CD50AC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12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122DF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BF" w:rsidRPr="004A75BF" w:rsidRDefault="004A75BF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Посуда</w:t>
            </w:r>
          </w:p>
          <w:p w:rsidR="00D122DF" w:rsidRPr="004A75BF" w:rsidRDefault="00D122D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306D2" w:rsidRDefault="006306D2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4A75B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A75BF">
              <w:rPr>
                <w:rFonts w:ascii="Times New Roman" w:eastAsia="Times New Roman" w:hAnsi="Times New Roman" w:cs="Times New Roman"/>
                <w:szCs w:val="28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Рисуем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DF" w:rsidRPr="009E1E5F" w:rsidTr="00CD50AC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D122D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B0D11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D122DF" w:rsidRPr="009E1E5F" w:rsidRDefault="00D122DF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4A75BF" w:rsidRDefault="004A75BF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Рисуем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122DF" w:rsidRPr="009E1E5F" w:rsidRDefault="00D122DF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D122DF" w:rsidRPr="009E1E5F" w:rsidRDefault="00D122DF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«Жар-птица»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122D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Иллюстрация  к сказке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Узоры</w:t>
            </w:r>
          </w:p>
          <w:p w:rsidR="006B1D7D" w:rsidRPr="004A75BF" w:rsidRDefault="006B1D7D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6B1D7D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75BF">
              <w:rPr>
                <w:rFonts w:ascii="Times New Roman" w:eastAsia="Times New Roman" w:hAnsi="Times New Roman" w:cs="Times New Roman"/>
              </w:rPr>
              <w:t>Тарелка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4A75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7D" w:rsidRPr="009E1E5F" w:rsidTr="004A75BF">
        <w:trPr>
          <w:trHeight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D122D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B0D11" w:rsidRDefault="009B0D1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6B1D7D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D" w:rsidRPr="004A75BF" w:rsidRDefault="006B1D7D" w:rsidP="006B1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1" w:rsidRDefault="009B0D11" w:rsidP="009B0D1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6B1D7D" w:rsidRPr="009E1E5F" w:rsidRDefault="006B1D7D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AC" w:rsidRDefault="00CD50AC" w:rsidP="00CD50AC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6B1D7D" w:rsidRPr="009E1E5F" w:rsidRDefault="006B1D7D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31E" w:rsidRDefault="0052731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AC" w:rsidRDefault="00CD50AC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6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 (подготовительная группа)</w:t>
      </w:r>
    </w:p>
    <w:p w:rsidR="00377FA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992"/>
        <w:gridCol w:w="2409"/>
        <w:gridCol w:w="1984"/>
        <w:gridCol w:w="994"/>
        <w:gridCol w:w="3116"/>
        <w:gridCol w:w="1701"/>
        <w:gridCol w:w="1984"/>
      </w:tblGrid>
      <w:tr w:rsidR="00377FAE" w:rsidRPr="009E1E5F" w:rsidTr="00DA3C50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E" w:rsidRPr="009E1E5F" w:rsidRDefault="00377FAE" w:rsidP="00DA3C50">
            <w:pPr>
              <w:tabs>
                <w:tab w:val="left" w:pos="1062"/>
              </w:tabs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77FAE" w:rsidRPr="0052731E" w:rsidTr="00DA3C50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7FAE" w:rsidRPr="00A9158E" w:rsidRDefault="00377FAE" w:rsidP="00DA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377FAE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и </w:t>
            </w:r>
            <w:r w:rsidRPr="0052731E">
              <w:rPr>
                <w:rFonts w:ascii="Times New Roman" w:eastAsia="Times New Roman" w:hAnsi="Times New Roman" w:cs="Times New Roman"/>
              </w:rPr>
              <w:t>искусств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Pr="0052731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823CEF" w:rsidTr="00DA3C50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D76B7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Знакомство с программой.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823CEF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377FAE" w:rsidRPr="00823CEF" w:rsidTr="00DA3C5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D76B7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D7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Основы рисунка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823CEF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CE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23CEF">
              <w:rPr>
                <w:rFonts w:ascii="Times New Roman" w:hAnsi="Times New Roman" w:cs="Times New Roman"/>
              </w:rPr>
              <w:t>. задание</w:t>
            </w: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6D7CA1"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52731E">
              <w:rPr>
                <w:rFonts w:ascii="Times New Roman" w:eastAsia="Times New Roman" w:hAnsi="Times New Roman" w:cs="Times New Roman"/>
              </w:rPr>
              <w:t>Художественный материал, инструмент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Pr="0052731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тела.</w:t>
            </w:r>
          </w:p>
          <w:p w:rsidR="00377FAE" w:rsidRPr="0052731E" w:rsidRDefault="00377FAE" w:rsidP="00377FAE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Конус. Шар. Куб.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с натуры.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Светотень.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Художественный материал, инструменты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5526F1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Натюрморт с натуры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771FA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Натюрморт по</w:t>
            </w:r>
          </w:p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FAE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377FAE" w:rsidRPr="0052731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77FAE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377FAE" w:rsidRDefault="00377FAE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377FAE" w:rsidRDefault="00377FAE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Абстракция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Pr="00DA3C50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Орнамент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F1" w:rsidRPr="0052731E" w:rsidTr="00DA3C50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A" w:rsidRDefault="005771FA" w:rsidP="005771FA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  <w:p w:rsidR="005526F1" w:rsidRPr="0052731E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526F1" w:rsidRPr="006D7CA1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771FA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Декоративный натюрморт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5526F1" w:rsidRDefault="005526F1" w:rsidP="00DA3C50">
            <w:pPr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0" w:rsidRDefault="00DA3C50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задание</w:t>
            </w:r>
          </w:p>
          <w:p w:rsidR="005526F1" w:rsidRDefault="005526F1" w:rsidP="00DA3C50">
            <w:pPr>
              <w:tabs>
                <w:tab w:val="left" w:pos="1062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7FAE" w:rsidRDefault="00377FAE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№ 2</w:t>
      </w:r>
    </w:p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освоения программного материала детьми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12"/>
        <w:gridCol w:w="1295"/>
        <w:gridCol w:w="1481"/>
        <w:gridCol w:w="1390"/>
        <w:gridCol w:w="1242"/>
        <w:gridCol w:w="1301"/>
        <w:gridCol w:w="1587"/>
        <w:gridCol w:w="1374"/>
        <w:gridCol w:w="592"/>
        <w:gridCol w:w="866"/>
        <w:gridCol w:w="1538"/>
      </w:tblGrid>
      <w:tr w:rsidR="007F3E21" w:rsidRPr="00483250" w:rsidTr="007F3E21">
        <w:trPr>
          <w:trHeight w:val="24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7507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24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7F3E21" w:rsidRPr="00483250" w:rsidTr="007F3E21">
        <w:trPr>
          <w:trHeight w:val="2055"/>
          <w:tblCellSpacing w:w="15" w:type="dxa"/>
        </w:trPr>
        <w:tc>
          <w:tcPr>
            <w:tcW w:w="1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различные цвета в рисунке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объекты в пространстве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техниками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тиснение)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изображения предметов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явления природы</w:t>
            </w:r>
          </w:p>
        </w:tc>
      </w:tr>
      <w:tr w:rsidR="007F3E21" w:rsidRPr="00483250" w:rsidTr="007F3E21">
        <w:trPr>
          <w:trHeight w:val="27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Обозначения в таблице: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proofErr w:type="gramStart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 -</w:t>
      </w:r>
      <w:proofErr w:type="gramEnd"/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показатель оценивается исходя из 3-х степеней оценки: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ребенок самостоятельно выбирает технику рисования, создает изображения предметов (с натуры, по представлению), использует различные цвета и оттенки.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изображения предметов (с натуры, по представлению), использует различные цвета и оттенки, затрудняется в выборе техники рисования.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 </w:t>
      </w:r>
      <w:r w:rsidRPr="0048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схематичное изображение, однотипная техника рисования (только карандаши или краски).</w:t>
      </w:r>
    </w:p>
    <w:p w:rsidR="007F3E21" w:rsidRPr="00483250" w:rsidRDefault="007F3E21" w:rsidP="007F3E2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Мониторинг освоения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граммного материала детьми 6</w:t>
      </w:r>
      <w:r w:rsidRPr="0048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12"/>
        <w:gridCol w:w="1295"/>
        <w:gridCol w:w="1481"/>
        <w:gridCol w:w="1390"/>
        <w:gridCol w:w="1242"/>
        <w:gridCol w:w="1301"/>
        <w:gridCol w:w="1587"/>
        <w:gridCol w:w="1374"/>
        <w:gridCol w:w="592"/>
        <w:gridCol w:w="866"/>
        <w:gridCol w:w="1538"/>
      </w:tblGrid>
      <w:tr w:rsidR="007F3E21" w:rsidRPr="00483250" w:rsidTr="007F3E21">
        <w:trPr>
          <w:trHeight w:val="24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7507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24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7F3E21" w:rsidRPr="00483250" w:rsidTr="007F3E21">
        <w:trPr>
          <w:trHeight w:val="2055"/>
          <w:tblCellSpacing w:w="15" w:type="dxa"/>
        </w:trPr>
        <w:tc>
          <w:tcPr>
            <w:tcW w:w="1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различные цвета и оттенки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в пространстве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техниками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тиснение)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изображения предметов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изображать явления природы</w:t>
            </w:r>
          </w:p>
        </w:tc>
      </w:tr>
      <w:tr w:rsidR="007F3E21" w:rsidRPr="00483250" w:rsidTr="007F3E21">
        <w:trPr>
          <w:trHeight w:val="270"/>
          <w:tblCellSpacing w:w="15" w:type="dxa"/>
        </w:trPr>
        <w:tc>
          <w:tcPr>
            <w:tcW w:w="210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F3E21" w:rsidRPr="00483250" w:rsidRDefault="007F3E21" w:rsidP="005A6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3E21" w:rsidRDefault="007F3E21" w:rsidP="00DA3C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  <w:sectPr w:rsidR="007F3E21" w:rsidSect="008E6CBF">
          <w:pgSz w:w="16838" w:h="11906" w:orient="landscape"/>
          <w:pgMar w:top="851" w:right="1134" w:bottom="1559" w:left="851" w:header="709" w:footer="709" w:gutter="0"/>
          <w:cols w:space="708"/>
          <w:docGrid w:linePitch="360"/>
        </w:sectPr>
      </w:pPr>
    </w:p>
    <w:p w:rsidR="008E6CBF" w:rsidRDefault="008E6CBF" w:rsidP="008E6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D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E6CBF" w:rsidRDefault="008E6CBF" w:rsidP="008E6C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педагога:</w:t>
      </w:r>
    </w:p>
    <w:p w:rsidR="008E6CBF" w:rsidRDefault="008E6CBF" w:rsidP="008E6CB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основания разраб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отки образовательной программы:</w:t>
      </w:r>
    </w:p>
    <w:p w:rsidR="008E6CBF" w:rsidRPr="00425D4A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 №273-ФЗ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2020 г.);</w:t>
      </w:r>
    </w:p>
    <w:p w:rsidR="008E6CBF" w:rsidRPr="002E4075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31.07.202 г. №304-ФЗ «О внесении изменений в Федеральный закон «Об образовании в Российской Федерации по вопросам воспитания обучающихся»;</w:t>
      </w:r>
    </w:p>
    <w:p w:rsidR="008E6CBF" w:rsidRPr="002E4075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 (в редакции 2013 г.);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РФ на период до 2025 года (распоряжение Правительства РФ от 29 мая 2015 г. №996-р);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2020 г.);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Концепция развития дополнительного образования детей до 2030 г.</w:t>
      </w:r>
    </w:p>
    <w:p w:rsidR="008E6CBF" w:rsidRPr="00EB1068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07.12.2018 г., протокол №3);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детей»;</w:t>
      </w:r>
    </w:p>
    <w:p w:rsidR="008E6CBF" w:rsidRPr="008401B3" w:rsidRDefault="008E6CBF" w:rsidP="008E6CBF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68">
        <w:rPr>
          <w:rFonts w:ascii="Times New Roman" w:eastAsia="Times New Roman" w:hAnsi="Times New Roman" w:cs="Times New Roman"/>
          <w:sz w:val="28"/>
          <w:szCs w:val="28"/>
        </w:rPr>
        <w:t>Устав М</w:t>
      </w:r>
      <w:r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 xml:space="preserve"> «Колыванский 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83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 «Радуга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CBF" w:rsidRDefault="008E6CBF" w:rsidP="008E6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Литература, использованная при составлении программы: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sz w:val="28"/>
          <w:szCs w:val="28"/>
          <w:lang w:eastAsia="ru-RU"/>
        </w:rPr>
      </w:pPr>
      <w:proofErr w:type="spell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Природа, искусство и изобразительная деятельность детей: метод. Рекомендации для воспитателей, работающих по программе «</w:t>
      </w:r>
      <w:proofErr w:type="gram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Радуга»/</w:t>
      </w:r>
      <w:proofErr w:type="spellStart"/>
      <w:proofErr w:type="gram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Т.Н.Доронова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.- 5-е изд.-М.: Просвещение, 2004.-160с.: ил.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И.Г. Развитие творчества детей дошкольного возраста в исследованиях педагогов и психологов. Педагогическое образование и наука. Научно-методический журнал № 6, 2011</w:t>
      </w:r>
    </w:p>
    <w:p w:rsidR="008E6CBF" w:rsidRPr="007F3E21" w:rsidRDefault="008E6CBF" w:rsidP="008E6CBF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Баранова, А.М. Савельева «От навыков к творчеству» Обучение детей 2 – 7 лет технике рисования. М. «Мозаика – Синтез».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Е. Развиваем творческие способности старших дошкольников в </w:t>
      </w:r>
      <w:proofErr w:type="gramStart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рисовании./</w:t>
      </w:r>
      <w:proofErr w:type="gramEnd"/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Дошкольное воспитание. – 2002. – №2.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«Цветы и травы»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«Большой лес»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«Башня, растущая в небо» Первые успехи в рисовании. С-Пт. Творческий Центр «Сфера». 2009.</w:t>
      </w:r>
    </w:p>
    <w:p w:rsidR="007F3E21" w:rsidRPr="007F3E21" w:rsidRDefault="007F3E21" w:rsidP="007F3E21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Калинина «Птицы, звери, комары и мухи» Первые успехи в рисовании. С-Пт. Творческий Центр «Сфера». 2009.</w:t>
      </w:r>
    </w:p>
    <w:p w:rsidR="008E6CBF" w:rsidRPr="00920C1C" w:rsidRDefault="00920C1C" w:rsidP="00920C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Занимаемся искусством с дошкольниками. Методическое </w:t>
      </w:r>
      <w:proofErr w:type="spellStart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пособие.под</w:t>
      </w:r>
      <w:proofErr w:type="spellEnd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Тарасовой К.В. М.- Творческий центр Сфера, - 2011.</w:t>
      </w:r>
    </w:p>
    <w:p w:rsidR="00920C1C" w:rsidRPr="00920C1C" w:rsidRDefault="00920C1C" w:rsidP="00920C1C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estrial" w:eastAsia="Times New Roman" w:hAnsi="Questrial" w:cs="Arial"/>
          <w:color w:val="000000"/>
          <w:lang w:eastAsia="ru-RU"/>
        </w:rPr>
      </w:pPr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вариант)/ под ред. Н.Е. </w:t>
      </w:r>
      <w:proofErr w:type="spellStart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2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- М.: Мозаика-синтез, 2014.</w:t>
      </w:r>
    </w:p>
    <w:p w:rsidR="008E6CBF" w:rsidRPr="0032174D" w:rsidRDefault="008E6CBF" w:rsidP="008E6CBF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Questrial" w:eastAsia="Times New Roman" w:hAnsi="Questrial" w:cs="Arial"/>
          <w:color w:val="000000"/>
          <w:lang w:eastAsia="ru-RU"/>
        </w:rPr>
      </w:pPr>
    </w:p>
    <w:p w:rsidR="008E6CBF" w:rsidRPr="008401B3" w:rsidRDefault="008E6CBF" w:rsidP="008E6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CBF" w:rsidRDefault="008E6CBF" w:rsidP="008E6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CBF" w:rsidRPr="00E0785B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CBF" w:rsidRDefault="008E6CBF" w:rsidP="008E6C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85B" w:rsidRDefault="00E0785B" w:rsidP="0054503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0785B" w:rsidSect="0052731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5" w:rsidRDefault="00A20775" w:rsidP="004C3D62">
      <w:pPr>
        <w:spacing w:after="0" w:line="240" w:lineRule="auto"/>
      </w:pPr>
      <w:r>
        <w:separator/>
      </w:r>
    </w:p>
  </w:endnote>
  <w:endnote w:type="continuationSeparator" w:id="0">
    <w:p w:rsidR="00A20775" w:rsidRDefault="00A20775" w:rsidP="004C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72818"/>
    </w:sdtPr>
    <w:sdtEndPr/>
    <w:sdtContent>
      <w:p w:rsidR="006A4CB3" w:rsidRDefault="006A4C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CB3" w:rsidRDefault="006A4C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B3" w:rsidRDefault="006A4CB3">
    <w:pPr>
      <w:pStyle w:val="a8"/>
      <w:jc w:val="right"/>
    </w:pPr>
  </w:p>
  <w:p w:rsidR="006A4CB3" w:rsidRDefault="006A4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5" w:rsidRDefault="00A20775" w:rsidP="004C3D62">
      <w:pPr>
        <w:spacing w:after="0" w:line="240" w:lineRule="auto"/>
      </w:pPr>
      <w:r>
        <w:separator/>
      </w:r>
    </w:p>
  </w:footnote>
  <w:footnote w:type="continuationSeparator" w:id="0">
    <w:p w:rsidR="00A20775" w:rsidRDefault="00A20775" w:rsidP="004C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067"/>
    <w:multiLevelType w:val="hybridMultilevel"/>
    <w:tmpl w:val="C87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520"/>
    <w:multiLevelType w:val="hybridMultilevel"/>
    <w:tmpl w:val="A63CE1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7A7A3F"/>
    <w:multiLevelType w:val="multilevel"/>
    <w:tmpl w:val="061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1D0E"/>
    <w:multiLevelType w:val="multilevel"/>
    <w:tmpl w:val="9A7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E06F9"/>
    <w:multiLevelType w:val="multilevel"/>
    <w:tmpl w:val="64C09C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6E1D8C"/>
    <w:multiLevelType w:val="hybridMultilevel"/>
    <w:tmpl w:val="9976C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C449F"/>
    <w:multiLevelType w:val="multilevel"/>
    <w:tmpl w:val="BA7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00302"/>
    <w:multiLevelType w:val="multilevel"/>
    <w:tmpl w:val="09C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97835"/>
    <w:multiLevelType w:val="multilevel"/>
    <w:tmpl w:val="D2C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76797"/>
    <w:multiLevelType w:val="multilevel"/>
    <w:tmpl w:val="8E0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D35B4"/>
    <w:multiLevelType w:val="multilevel"/>
    <w:tmpl w:val="CC7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120D0"/>
    <w:multiLevelType w:val="multilevel"/>
    <w:tmpl w:val="099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E3706"/>
    <w:multiLevelType w:val="multilevel"/>
    <w:tmpl w:val="E1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810C0"/>
    <w:multiLevelType w:val="multilevel"/>
    <w:tmpl w:val="ADB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E7A35"/>
    <w:multiLevelType w:val="multilevel"/>
    <w:tmpl w:val="E1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2620"/>
    <w:multiLevelType w:val="multilevel"/>
    <w:tmpl w:val="8E2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67016"/>
    <w:multiLevelType w:val="multilevel"/>
    <w:tmpl w:val="A196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87255"/>
    <w:multiLevelType w:val="multilevel"/>
    <w:tmpl w:val="F56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9602C"/>
    <w:multiLevelType w:val="multilevel"/>
    <w:tmpl w:val="A6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97DEF"/>
    <w:multiLevelType w:val="multilevel"/>
    <w:tmpl w:val="078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E7191"/>
    <w:multiLevelType w:val="hybridMultilevel"/>
    <w:tmpl w:val="780C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3B0B"/>
    <w:multiLevelType w:val="multilevel"/>
    <w:tmpl w:val="A33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66B59"/>
    <w:multiLevelType w:val="multilevel"/>
    <w:tmpl w:val="E98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61BAE"/>
    <w:multiLevelType w:val="multilevel"/>
    <w:tmpl w:val="441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F708F"/>
    <w:multiLevelType w:val="multilevel"/>
    <w:tmpl w:val="FD30D85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68E30FA0"/>
    <w:multiLevelType w:val="multilevel"/>
    <w:tmpl w:val="2B6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163DA"/>
    <w:multiLevelType w:val="multilevel"/>
    <w:tmpl w:val="F77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C3A3A"/>
    <w:multiLevelType w:val="multilevel"/>
    <w:tmpl w:val="F52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33A38"/>
    <w:multiLevelType w:val="multilevel"/>
    <w:tmpl w:val="56B8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B0FC6"/>
    <w:multiLevelType w:val="multilevel"/>
    <w:tmpl w:val="7FC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E569C"/>
    <w:multiLevelType w:val="hybridMultilevel"/>
    <w:tmpl w:val="BE4C0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405C9"/>
    <w:multiLevelType w:val="multilevel"/>
    <w:tmpl w:val="5F2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05C60"/>
    <w:multiLevelType w:val="hybridMultilevel"/>
    <w:tmpl w:val="F3A22B0A"/>
    <w:lvl w:ilvl="0" w:tplc="1D7CA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992D6F"/>
    <w:multiLevelType w:val="multilevel"/>
    <w:tmpl w:val="8C1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3"/>
  </w:num>
  <w:num w:numId="5">
    <w:abstractNumId w:val="11"/>
  </w:num>
  <w:num w:numId="6">
    <w:abstractNumId w:val="27"/>
  </w:num>
  <w:num w:numId="7">
    <w:abstractNumId w:val="22"/>
  </w:num>
  <w:num w:numId="8">
    <w:abstractNumId w:val="8"/>
  </w:num>
  <w:num w:numId="9">
    <w:abstractNumId w:val="19"/>
  </w:num>
  <w:num w:numId="10">
    <w:abstractNumId w:val="16"/>
  </w:num>
  <w:num w:numId="11">
    <w:abstractNumId w:val="18"/>
  </w:num>
  <w:num w:numId="12">
    <w:abstractNumId w:val="33"/>
  </w:num>
  <w:num w:numId="13">
    <w:abstractNumId w:val="25"/>
  </w:num>
  <w:num w:numId="14">
    <w:abstractNumId w:val="31"/>
  </w:num>
  <w:num w:numId="15">
    <w:abstractNumId w:val="3"/>
  </w:num>
  <w:num w:numId="16">
    <w:abstractNumId w:val="9"/>
  </w:num>
  <w:num w:numId="17">
    <w:abstractNumId w:val="2"/>
  </w:num>
  <w:num w:numId="18">
    <w:abstractNumId w:val="28"/>
  </w:num>
  <w:num w:numId="19">
    <w:abstractNumId w:val="10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2"/>
  </w:num>
  <w:num w:numId="24">
    <w:abstractNumId w:val="5"/>
  </w:num>
  <w:num w:numId="25">
    <w:abstractNumId w:val="26"/>
  </w:num>
  <w:num w:numId="26">
    <w:abstractNumId w:val="15"/>
  </w:num>
  <w:num w:numId="27">
    <w:abstractNumId w:val="6"/>
  </w:num>
  <w:num w:numId="28">
    <w:abstractNumId w:val="0"/>
  </w:num>
  <w:num w:numId="29">
    <w:abstractNumId w:val="3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3"/>
    <w:rsid w:val="00016EA6"/>
    <w:rsid w:val="0003384C"/>
    <w:rsid w:val="00042085"/>
    <w:rsid w:val="000867A8"/>
    <w:rsid w:val="000A500B"/>
    <w:rsid w:val="000C01EF"/>
    <w:rsid w:val="000D6D50"/>
    <w:rsid w:val="0012257B"/>
    <w:rsid w:val="00140471"/>
    <w:rsid w:val="00145F1B"/>
    <w:rsid w:val="00157955"/>
    <w:rsid w:val="00180A3D"/>
    <w:rsid w:val="0019792E"/>
    <w:rsid w:val="001A4071"/>
    <w:rsid w:val="001A5EEA"/>
    <w:rsid w:val="001D1004"/>
    <w:rsid w:val="001D7FC0"/>
    <w:rsid w:val="001F235C"/>
    <w:rsid w:val="001F5A97"/>
    <w:rsid w:val="00233AA4"/>
    <w:rsid w:val="00265AD6"/>
    <w:rsid w:val="002666FF"/>
    <w:rsid w:val="0028490E"/>
    <w:rsid w:val="002E5C9C"/>
    <w:rsid w:val="002E6C9F"/>
    <w:rsid w:val="0032174D"/>
    <w:rsid w:val="0033764E"/>
    <w:rsid w:val="00377FAE"/>
    <w:rsid w:val="00394522"/>
    <w:rsid w:val="003C5E8F"/>
    <w:rsid w:val="003F4CFC"/>
    <w:rsid w:val="003F6DD3"/>
    <w:rsid w:val="00464E85"/>
    <w:rsid w:val="00483250"/>
    <w:rsid w:val="00484201"/>
    <w:rsid w:val="004A198A"/>
    <w:rsid w:val="004A33C9"/>
    <w:rsid w:val="004A75BF"/>
    <w:rsid w:val="004B1419"/>
    <w:rsid w:val="004C3D62"/>
    <w:rsid w:val="004F76EB"/>
    <w:rsid w:val="00502959"/>
    <w:rsid w:val="00504B93"/>
    <w:rsid w:val="0051439E"/>
    <w:rsid w:val="005201E8"/>
    <w:rsid w:val="0052731E"/>
    <w:rsid w:val="00532483"/>
    <w:rsid w:val="0054121F"/>
    <w:rsid w:val="0054503D"/>
    <w:rsid w:val="005526F1"/>
    <w:rsid w:val="005771FA"/>
    <w:rsid w:val="005A6CBC"/>
    <w:rsid w:val="005A6D7B"/>
    <w:rsid w:val="005B027C"/>
    <w:rsid w:val="005B2D7A"/>
    <w:rsid w:val="005C0E90"/>
    <w:rsid w:val="005C5FA5"/>
    <w:rsid w:val="005C7DD3"/>
    <w:rsid w:val="005D76B7"/>
    <w:rsid w:val="00610802"/>
    <w:rsid w:val="006268F7"/>
    <w:rsid w:val="006306D2"/>
    <w:rsid w:val="00632446"/>
    <w:rsid w:val="006454B4"/>
    <w:rsid w:val="00656088"/>
    <w:rsid w:val="0067789D"/>
    <w:rsid w:val="0068548F"/>
    <w:rsid w:val="00686A20"/>
    <w:rsid w:val="00693F5F"/>
    <w:rsid w:val="006A4CB3"/>
    <w:rsid w:val="006B1D7D"/>
    <w:rsid w:val="006B3BAE"/>
    <w:rsid w:val="006B489B"/>
    <w:rsid w:val="006B7863"/>
    <w:rsid w:val="006D633E"/>
    <w:rsid w:val="006D7CA1"/>
    <w:rsid w:val="00715D92"/>
    <w:rsid w:val="007227BF"/>
    <w:rsid w:val="007307F4"/>
    <w:rsid w:val="0076282E"/>
    <w:rsid w:val="007D4DEE"/>
    <w:rsid w:val="007F3E21"/>
    <w:rsid w:val="00823CEF"/>
    <w:rsid w:val="008255CA"/>
    <w:rsid w:val="00835A0B"/>
    <w:rsid w:val="00842A67"/>
    <w:rsid w:val="00861AA6"/>
    <w:rsid w:val="008724AC"/>
    <w:rsid w:val="00881887"/>
    <w:rsid w:val="008826E3"/>
    <w:rsid w:val="008E6CBF"/>
    <w:rsid w:val="008F558F"/>
    <w:rsid w:val="008F75FB"/>
    <w:rsid w:val="00920C1C"/>
    <w:rsid w:val="009276C4"/>
    <w:rsid w:val="0099504B"/>
    <w:rsid w:val="009A4D1D"/>
    <w:rsid w:val="009B0D11"/>
    <w:rsid w:val="009C1EF8"/>
    <w:rsid w:val="009D6C6E"/>
    <w:rsid w:val="009E342E"/>
    <w:rsid w:val="00A07C86"/>
    <w:rsid w:val="00A1796B"/>
    <w:rsid w:val="00A20775"/>
    <w:rsid w:val="00A20ADC"/>
    <w:rsid w:val="00A40A5B"/>
    <w:rsid w:val="00A60FDE"/>
    <w:rsid w:val="00A770B7"/>
    <w:rsid w:val="00A9158E"/>
    <w:rsid w:val="00AA4CC2"/>
    <w:rsid w:val="00AC5506"/>
    <w:rsid w:val="00AF0CCC"/>
    <w:rsid w:val="00B15763"/>
    <w:rsid w:val="00B56794"/>
    <w:rsid w:val="00B93C08"/>
    <w:rsid w:val="00BA68C9"/>
    <w:rsid w:val="00BC3785"/>
    <w:rsid w:val="00BE44E6"/>
    <w:rsid w:val="00BF1C42"/>
    <w:rsid w:val="00BF36AC"/>
    <w:rsid w:val="00BF56BC"/>
    <w:rsid w:val="00BF7D70"/>
    <w:rsid w:val="00C1550D"/>
    <w:rsid w:val="00C458C5"/>
    <w:rsid w:val="00C66FE9"/>
    <w:rsid w:val="00C75839"/>
    <w:rsid w:val="00C831DB"/>
    <w:rsid w:val="00CA544C"/>
    <w:rsid w:val="00CC37AB"/>
    <w:rsid w:val="00CD20E6"/>
    <w:rsid w:val="00CD50AC"/>
    <w:rsid w:val="00D046AF"/>
    <w:rsid w:val="00D122DF"/>
    <w:rsid w:val="00D17FA6"/>
    <w:rsid w:val="00D22D2B"/>
    <w:rsid w:val="00D30A38"/>
    <w:rsid w:val="00D654ED"/>
    <w:rsid w:val="00D70736"/>
    <w:rsid w:val="00D7315C"/>
    <w:rsid w:val="00D73CF0"/>
    <w:rsid w:val="00DA0664"/>
    <w:rsid w:val="00DA3C50"/>
    <w:rsid w:val="00DB4C2E"/>
    <w:rsid w:val="00DC035C"/>
    <w:rsid w:val="00DF6620"/>
    <w:rsid w:val="00E0785B"/>
    <w:rsid w:val="00E07E69"/>
    <w:rsid w:val="00E142FA"/>
    <w:rsid w:val="00E4086D"/>
    <w:rsid w:val="00E65098"/>
    <w:rsid w:val="00E80FA9"/>
    <w:rsid w:val="00E91983"/>
    <w:rsid w:val="00EA1713"/>
    <w:rsid w:val="00EE0AB2"/>
    <w:rsid w:val="00EF7A0F"/>
    <w:rsid w:val="00F870B7"/>
    <w:rsid w:val="00F960C2"/>
    <w:rsid w:val="00FC7B6F"/>
    <w:rsid w:val="00FD56EE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EFA2-2451-4F2D-AAA7-7FC211A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AE"/>
  </w:style>
  <w:style w:type="paragraph" w:styleId="1">
    <w:name w:val="heading 1"/>
    <w:basedOn w:val="a"/>
    <w:next w:val="a"/>
    <w:link w:val="10"/>
    <w:uiPriority w:val="9"/>
    <w:qFormat/>
    <w:rsid w:val="00CD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92"/>
    <w:pPr>
      <w:ind w:left="720"/>
      <w:contextualSpacing/>
    </w:pPr>
  </w:style>
  <w:style w:type="table" w:customStyle="1" w:styleId="TableNormal">
    <w:name w:val="Table Normal"/>
    <w:rsid w:val="00A1796B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1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89D"/>
  </w:style>
  <w:style w:type="character" w:customStyle="1" w:styleId="c17">
    <w:name w:val="c17"/>
    <w:basedOn w:val="a0"/>
    <w:rsid w:val="0067789D"/>
  </w:style>
  <w:style w:type="paragraph" w:customStyle="1" w:styleId="c172">
    <w:name w:val="c172"/>
    <w:basedOn w:val="a"/>
    <w:rsid w:val="0067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7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D62"/>
  </w:style>
  <w:style w:type="paragraph" w:styleId="a8">
    <w:name w:val="footer"/>
    <w:basedOn w:val="a"/>
    <w:link w:val="a9"/>
    <w:uiPriority w:val="99"/>
    <w:unhideWhenUsed/>
    <w:rsid w:val="004C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D62"/>
  </w:style>
  <w:style w:type="paragraph" w:customStyle="1" w:styleId="c3">
    <w:name w:val="c3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EA6"/>
  </w:style>
  <w:style w:type="character" w:customStyle="1" w:styleId="c8">
    <w:name w:val="c8"/>
    <w:basedOn w:val="a0"/>
    <w:rsid w:val="00016EA6"/>
  </w:style>
  <w:style w:type="paragraph" w:customStyle="1" w:styleId="c27">
    <w:name w:val="c27"/>
    <w:basedOn w:val="a"/>
    <w:rsid w:val="000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5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4">
    <w:name w:val="c34"/>
    <w:basedOn w:val="a0"/>
    <w:rsid w:val="0032174D"/>
  </w:style>
  <w:style w:type="paragraph" w:styleId="ab">
    <w:name w:val="Balloon Text"/>
    <w:basedOn w:val="a"/>
    <w:link w:val="ac"/>
    <w:uiPriority w:val="99"/>
    <w:semiHidden/>
    <w:unhideWhenUsed/>
    <w:rsid w:val="00A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DAAE-6DF5-43F9-89CA-D95F8D4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Старший Воспитатель</cp:lastModifiedBy>
  <cp:revision>8</cp:revision>
  <dcterms:created xsi:type="dcterms:W3CDTF">2021-04-16T04:49:00Z</dcterms:created>
  <dcterms:modified xsi:type="dcterms:W3CDTF">2022-07-12T05:05:00Z</dcterms:modified>
</cp:coreProperties>
</file>